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3A00A4" w14:textId="77777777" w:rsidR="00C90301" w:rsidRPr="00650581" w:rsidRDefault="00C90301" w:rsidP="00C90301">
      <w:pPr>
        <w:spacing w:line="360" w:lineRule="auto"/>
        <w:jc w:val="both"/>
        <w:rPr>
          <w:rFonts w:ascii="Arial" w:hAnsi="Arial" w:cs="Arial"/>
          <w:b/>
          <w:bCs/>
        </w:rPr>
      </w:pPr>
      <w:r w:rsidRPr="00650581">
        <w:rPr>
          <w:rFonts w:ascii="Arial" w:hAnsi="Arial" w:cs="Arial"/>
          <w:b/>
          <w:bCs/>
        </w:rPr>
        <w:t>Supplemental tables</w:t>
      </w:r>
    </w:p>
    <w:p w14:paraId="13379236" w14:textId="77777777" w:rsidR="00C90301" w:rsidRPr="00650581" w:rsidRDefault="00C90301" w:rsidP="00C90301">
      <w:pPr>
        <w:spacing w:line="360" w:lineRule="auto"/>
        <w:jc w:val="both"/>
        <w:rPr>
          <w:rFonts w:ascii="Arial" w:hAnsi="Arial" w:cs="Arial"/>
          <w:b/>
          <w:bCs/>
        </w:rPr>
      </w:pPr>
    </w:p>
    <w:p w14:paraId="55F0D431" w14:textId="77777777" w:rsidR="00C90301" w:rsidRPr="00650581" w:rsidRDefault="00C90301" w:rsidP="00C90301">
      <w:pPr>
        <w:spacing w:line="360" w:lineRule="auto"/>
        <w:jc w:val="both"/>
        <w:rPr>
          <w:rFonts w:ascii="Arial" w:hAnsi="Arial" w:cs="Arial"/>
          <w:iCs/>
        </w:rPr>
      </w:pPr>
      <w:r w:rsidRPr="00650581">
        <w:rPr>
          <w:rFonts w:ascii="Arial" w:hAnsi="Arial" w:cs="Arial"/>
          <w:b/>
          <w:iCs/>
        </w:rPr>
        <w:t>Table S1.</w:t>
      </w:r>
      <w:r w:rsidRPr="00650581">
        <w:rPr>
          <w:rFonts w:ascii="Arial" w:hAnsi="Arial" w:cs="Arial"/>
          <w:iCs/>
        </w:rPr>
        <w:t xml:space="preserve"> Sampling times. Sampling was at BBCH 10, 12 and 21. Note that accessions </w:t>
      </w:r>
      <w:proofErr w:type="spellStart"/>
      <w:r w:rsidRPr="00650581">
        <w:rPr>
          <w:rFonts w:ascii="Arial" w:hAnsi="Arial" w:cs="Arial"/>
          <w:iCs/>
        </w:rPr>
        <w:t>Metalla</w:t>
      </w:r>
      <w:proofErr w:type="spellEnd"/>
      <w:r w:rsidRPr="00650581">
        <w:rPr>
          <w:rFonts w:ascii="Arial" w:hAnsi="Arial" w:cs="Arial"/>
          <w:iCs/>
        </w:rPr>
        <w:t xml:space="preserve">, TRI 1774 and Substance were sampled on later time points due to later development. </w:t>
      </w:r>
    </w:p>
    <w:tbl>
      <w:tblPr>
        <w:tblStyle w:val="TableGrid"/>
        <w:tblW w:w="0" w:type="auto"/>
        <w:tblLook w:val="04A0" w:firstRow="1" w:lastRow="0" w:firstColumn="1" w:lastColumn="0" w:noHBand="0" w:noVBand="1"/>
      </w:tblPr>
      <w:tblGrid>
        <w:gridCol w:w="2122"/>
        <w:gridCol w:w="2551"/>
        <w:gridCol w:w="1701"/>
        <w:gridCol w:w="1418"/>
        <w:gridCol w:w="1558"/>
      </w:tblGrid>
      <w:tr w:rsidR="00C90301" w:rsidRPr="00650581" w14:paraId="4DFA55BC" w14:textId="77777777" w:rsidTr="00CC0D22">
        <w:trPr>
          <w:trHeight w:val="288"/>
        </w:trPr>
        <w:tc>
          <w:tcPr>
            <w:tcW w:w="2122" w:type="dxa"/>
            <w:noWrap/>
            <w:hideMark/>
          </w:tcPr>
          <w:p w14:paraId="13094CF2" w14:textId="77777777" w:rsidR="00C90301" w:rsidRPr="00650581" w:rsidRDefault="00C90301" w:rsidP="00CC0D22">
            <w:pPr>
              <w:spacing w:line="360" w:lineRule="auto"/>
              <w:jc w:val="both"/>
              <w:rPr>
                <w:rFonts w:ascii="Arial" w:hAnsi="Arial" w:cs="Arial"/>
                <w:b/>
                <w:bCs/>
                <w:sz w:val="18"/>
                <w:szCs w:val="18"/>
              </w:rPr>
            </w:pPr>
            <w:r w:rsidRPr="00650581">
              <w:rPr>
                <w:rFonts w:ascii="Arial" w:hAnsi="Arial" w:cs="Arial"/>
                <w:b/>
                <w:bCs/>
                <w:sz w:val="18"/>
                <w:szCs w:val="18"/>
              </w:rPr>
              <w:t>Accession</w:t>
            </w:r>
          </w:p>
        </w:tc>
        <w:tc>
          <w:tcPr>
            <w:tcW w:w="2551" w:type="dxa"/>
            <w:noWrap/>
            <w:hideMark/>
          </w:tcPr>
          <w:p w14:paraId="66D99E07" w14:textId="77777777" w:rsidR="00C90301" w:rsidRPr="00650581" w:rsidRDefault="00C90301" w:rsidP="00CC0D22">
            <w:pPr>
              <w:spacing w:line="360" w:lineRule="auto"/>
              <w:jc w:val="both"/>
              <w:rPr>
                <w:rFonts w:ascii="Arial" w:hAnsi="Arial" w:cs="Arial"/>
                <w:b/>
                <w:bCs/>
                <w:sz w:val="18"/>
                <w:szCs w:val="18"/>
              </w:rPr>
            </w:pPr>
            <w:r w:rsidRPr="00650581">
              <w:rPr>
                <w:rFonts w:ascii="Arial" w:hAnsi="Arial" w:cs="Arial"/>
                <w:b/>
                <w:bCs/>
                <w:sz w:val="18"/>
                <w:szCs w:val="18"/>
              </w:rPr>
              <w:t>Name</w:t>
            </w:r>
          </w:p>
        </w:tc>
        <w:tc>
          <w:tcPr>
            <w:tcW w:w="1701" w:type="dxa"/>
            <w:noWrap/>
          </w:tcPr>
          <w:p w14:paraId="459062A3" w14:textId="77777777" w:rsidR="00C90301" w:rsidRPr="00650581" w:rsidRDefault="00C90301" w:rsidP="00CC0D22">
            <w:pPr>
              <w:spacing w:line="360" w:lineRule="auto"/>
              <w:jc w:val="both"/>
              <w:rPr>
                <w:rFonts w:ascii="Arial" w:hAnsi="Arial" w:cs="Arial"/>
                <w:b/>
                <w:bCs/>
                <w:sz w:val="18"/>
                <w:szCs w:val="18"/>
              </w:rPr>
            </w:pPr>
            <w:r w:rsidRPr="00650581">
              <w:rPr>
                <w:rFonts w:ascii="Arial" w:hAnsi="Arial" w:cs="Arial"/>
                <w:b/>
                <w:bCs/>
                <w:sz w:val="18"/>
                <w:szCs w:val="18"/>
              </w:rPr>
              <w:t>BBCH 10</w:t>
            </w:r>
          </w:p>
        </w:tc>
        <w:tc>
          <w:tcPr>
            <w:tcW w:w="1418" w:type="dxa"/>
            <w:noWrap/>
          </w:tcPr>
          <w:p w14:paraId="4F24D6DD" w14:textId="77777777" w:rsidR="00C90301" w:rsidRPr="00650581" w:rsidRDefault="00C90301" w:rsidP="00CC0D22">
            <w:pPr>
              <w:spacing w:line="360" w:lineRule="auto"/>
              <w:jc w:val="both"/>
              <w:rPr>
                <w:rFonts w:ascii="Arial" w:hAnsi="Arial" w:cs="Arial"/>
                <w:b/>
                <w:bCs/>
                <w:sz w:val="18"/>
                <w:szCs w:val="18"/>
              </w:rPr>
            </w:pPr>
            <w:r w:rsidRPr="00650581">
              <w:rPr>
                <w:rFonts w:ascii="Arial" w:hAnsi="Arial" w:cs="Arial"/>
                <w:b/>
                <w:bCs/>
                <w:sz w:val="18"/>
                <w:szCs w:val="18"/>
              </w:rPr>
              <w:t>BBCH 12</w:t>
            </w:r>
          </w:p>
        </w:tc>
        <w:tc>
          <w:tcPr>
            <w:tcW w:w="1558" w:type="dxa"/>
            <w:noWrap/>
          </w:tcPr>
          <w:p w14:paraId="5353B958" w14:textId="77777777" w:rsidR="00C90301" w:rsidRPr="00650581" w:rsidRDefault="00C90301" w:rsidP="00CC0D22">
            <w:pPr>
              <w:spacing w:line="360" w:lineRule="auto"/>
              <w:jc w:val="both"/>
              <w:rPr>
                <w:rFonts w:ascii="Arial" w:hAnsi="Arial" w:cs="Arial"/>
                <w:b/>
                <w:bCs/>
                <w:sz w:val="18"/>
                <w:szCs w:val="18"/>
              </w:rPr>
            </w:pPr>
            <w:r w:rsidRPr="00650581">
              <w:rPr>
                <w:rFonts w:ascii="Arial" w:hAnsi="Arial" w:cs="Arial"/>
                <w:b/>
                <w:bCs/>
                <w:sz w:val="18"/>
                <w:szCs w:val="18"/>
              </w:rPr>
              <w:t>BBCH 21</w:t>
            </w:r>
          </w:p>
        </w:tc>
      </w:tr>
      <w:tr w:rsidR="00C90301" w:rsidRPr="00650581" w14:paraId="50A409B9" w14:textId="77777777" w:rsidTr="00CC0D22">
        <w:trPr>
          <w:trHeight w:val="288"/>
        </w:trPr>
        <w:tc>
          <w:tcPr>
            <w:tcW w:w="2122" w:type="dxa"/>
            <w:noWrap/>
          </w:tcPr>
          <w:p w14:paraId="17B7F54D"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Bulk soil</w:t>
            </w:r>
          </w:p>
        </w:tc>
        <w:tc>
          <w:tcPr>
            <w:tcW w:w="2551" w:type="dxa"/>
            <w:noWrap/>
          </w:tcPr>
          <w:p w14:paraId="074A42F3"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Bulk soil</w:t>
            </w:r>
          </w:p>
        </w:tc>
        <w:tc>
          <w:tcPr>
            <w:tcW w:w="1701" w:type="dxa"/>
            <w:noWrap/>
          </w:tcPr>
          <w:p w14:paraId="46F70BB1"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Oct 31</w:t>
            </w:r>
          </w:p>
        </w:tc>
        <w:tc>
          <w:tcPr>
            <w:tcW w:w="1418" w:type="dxa"/>
            <w:noWrap/>
          </w:tcPr>
          <w:p w14:paraId="0E884D9C"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9</w:t>
            </w:r>
          </w:p>
        </w:tc>
        <w:tc>
          <w:tcPr>
            <w:tcW w:w="1558" w:type="dxa"/>
            <w:noWrap/>
          </w:tcPr>
          <w:p w14:paraId="1E161804"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29</w:t>
            </w:r>
          </w:p>
        </w:tc>
      </w:tr>
      <w:tr w:rsidR="00C90301" w:rsidRPr="00650581" w14:paraId="4CAEED60" w14:textId="77777777" w:rsidTr="00CC0D22">
        <w:trPr>
          <w:trHeight w:val="288"/>
        </w:trPr>
        <w:tc>
          <w:tcPr>
            <w:tcW w:w="2122" w:type="dxa"/>
            <w:noWrap/>
          </w:tcPr>
          <w:p w14:paraId="4015E7DB" w14:textId="77777777" w:rsidR="00C90301" w:rsidRPr="00650581" w:rsidRDefault="00C90301" w:rsidP="00CC0D22">
            <w:pPr>
              <w:spacing w:line="360" w:lineRule="auto"/>
              <w:jc w:val="both"/>
              <w:rPr>
                <w:rFonts w:ascii="Arial" w:hAnsi="Arial" w:cs="Arial"/>
                <w:sz w:val="18"/>
                <w:szCs w:val="18"/>
              </w:rPr>
            </w:pPr>
            <w:proofErr w:type="spellStart"/>
            <w:r w:rsidRPr="00650581">
              <w:rPr>
                <w:rFonts w:ascii="Arial" w:hAnsi="Arial" w:cs="Arial"/>
                <w:sz w:val="18"/>
                <w:szCs w:val="18"/>
              </w:rPr>
              <w:t>Nordgen</w:t>
            </w:r>
            <w:proofErr w:type="spellEnd"/>
            <w:r w:rsidRPr="00650581">
              <w:rPr>
                <w:rFonts w:ascii="Arial" w:hAnsi="Arial" w:cs="Arial"/>
                <w:sz w:val="18"/>
                <w:szCs w:val="18"/>
              </w:rPr>
              <w:t xml:space="preserve"> NGB22783</w:t>
            </w:r>
          </w:p>
        </w:tc>
        <w:tc>
          <w:tcPr>
            <w:tcW w:w="2551" w:type="dxa"/>
            <w:noWrap/>
          </w:tcPr>
          <w:p w14:paraId="236C9ABF" w14:textId="77777777" w:rsidR="00C90301" w:rsidRPr="00650581" w:rsidRDefault="00C90301" w:rsidP="00CC0D22">
            <w:pPr>
              <w:spacing w:line="360" w:lineRule="auto"/>
              <w:jc w:val="both"/>
              <w:rPr>
                <w:rFonts w:ascii="Arial" w:hAnsi="Arial" w:cs="Arial"/>
                <w:sz w:val="18"/>
                <w:szCs w:val="18"/>
              </w:rPr>
            </w:pPr>
            <w:proofErr w:type="spellStart"/>
            <w:r w:rsidRPr="00650581">
              <w:rPr>
                <w:rFonts w:ascii="Arial" w:hAnsi="Arial" w:cs="Arial"/>
                <w:sz w:val="18"/>
                <w:szCs w:val="18"/>
              </w:rPr>
              <w:t>Metalla</w:t>
            </w:r>
            <w:proofErr w:type="spellEnd"/>
            <w:r w:rsidRPr="00650581">
              <w:rPr>
                <w:rFonts w:ascii="Arial" w:hAnsi="Arial" w:cs="Arial"/>
                <w:sz w:val="18"/>
                <w:szCs w:val="18"/>
              </w:rPr>
              <w:t xml:space="preserve"> (selection)</w:t>
            </w:r>
          </w:p>
        </w:tc>
        <w:tc>
          <w:tcPr>
            <w:tcW w:w="1701" w:type="dxa"/>
            <w:noWrap/>
          </w:tcPr>
          <w:p w14:paraId="1879513A"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8</w:t>
            </w:r>
          </w:p>
        </w:tc>
        <w:tc>
          <w:tcPr>
            <w:tcW w:w="1418" w:type="dxa"/>
            <w:noWrap/>
          </w:tcPr>
          <w:p w14:paraId="012DEE9F"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16</w:t>
            </w:r>
          </w:p>
        </w:tc>
        <w:tc>
          <w:tcPr>
            <w:tcW w:w="1558" w:type="dxa"/>
            <w:noWrap/>
          </w:tcPr>
          <w:p w14:paraId="5A28075A"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Dec 6</w:t>
            </w:r>
          </w:p>
        </w:tc>
      </w:tr>
      <w:tr w:rsidR="00C90301" w:rsidRPr="00650581" w14:paraId="543FF3CA" w14:textId="77777777" w:rsidTr="00CC0D22">
        <w:trPr>
          <w:trHeight w:val="288"/>
        </w:trPr>
        <w:tc>
          <w:tcPr>
            <w:tcW w:w="2122" w:type="dxa"/>
            <w:noWrap/>
          </w:tcPr>
          <w:p w14:paraId="6DD54D78" w14:textId="77777777" w:rsidR="00C90301" w:rsidRPr="00650581" w:rsidRDefault="00C90301" w:rsidP="00CC0D22">
            <w:pPr>
              <w:spacing w:line="360" w:lineRule="auto"/>
              <w:jc w:val="both"/>
              <w:rPr>
                <w:rFonts w:ascii="Arial" w:hAnsi="Arial" w:cs="Arial"/>
                <w:sz w:val="18"/>
                <w:szCs w:val="18"/>
              </w:rPr>
            </w:pPr>
            <w:proofErr w:type="spellStart"/>
            <w:r w:rsidRPr="00650581">
              <w:rPr>
                <w:rFonts w:ascii="Arial" w:hAnsi="Arial" w:cs="Arial"/>
                <w:sz w:val="18"/>
                <w:szCs w:val="18"/>
              </w:rPr>
              <w:t>Nordgen</w:t>
            </w:r>
            <w:proofErr w:type="spellEnd"/>
            <w:r w:rsidRPr="00650581">
              <w:rPr>
                <w:rFonts w:ascii="Arial" w:hAnsi="Arial" w:cs="Arial"/>
                <w:sz w:val="18"/>
                <w:szCs w:val="18"/>
              </w:rPr>
              <w:t xml:space="preserve"> NGB22756</w:t>
            </w:r>
          </w:p>
        </w:tc>
        <w:tc>
          <w:tcPr>
            <w:tcW w:w="2551" w:type="dxa"/>
            <w:noWrap/>
          </w:tcPr>
          <w:p w14:paraId="2B09ED61"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 xml:space="preserve">Einkorn wheat, </w:t>
            </w:r>
            <w:proofErr w:type="spellStart"/>
            <w:r w:rsidRPr="00650581">
              <w:rPr>
                <w:rFonts w:ascii="Arial" w:hAnsi="Arial" w:cs="Arial"/>
                <w:sz w:val="18"/>
                <w:szCs w:val="18"/>
              </w:rPr>
              <w:t>Søtofte</w:t>
            </w:r>
            <w:proofErr w:type="spellEnd"/>
          </w:p>
        </w:tc>
        <w:tc>
          <w:tcPr>
            <w:tcW w:w="1701" w:type="dxa"/>
            <w:noWrap/>
          </w:tcPr>
          <w:p w14:paraId="36E47496"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Oct 31</w:t>
            </w:r>
          </w:p>
        </w:tc>
        <w:tc>
          <w:tcPr>
            <w:tcW w:w="1418" w:type="dxa"/>
            <w:noWrap/>
          </w:tcPr>
          <w:p w14:paraId="755969DE"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10</w:t>
            </w:r>
          </w:p>
        </w:tc>
        <w:tc>
          <w:tcPr>
            <w:tcW w:w="1558" w:type="dxa"/>
            <w:noWrap/>
          </w:tcPr>
          <w:p w14:paraId="023F5F84"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29</w:t>
            </w:r>
          </w:p>
        </w:tc>
      </w:tr>
      <w:tr w:rsidR="00C90301" w:rsidRPr="00650581" w14:paraId="6951F156" w14:textId="77777777" w:rsidTr="00CC0D22">
        <w:trPr>
          <w:trHeight w:val="288"/>
        </w:trPr>
        <w:tc>
          <w:tcPr>
            <w:tcW w:w="2122" w:type="dxa"/>
            <w:noWrap/>
          </w:tcPr>
          <w:p w14:paraId="34786600" w14:textId="77777777" w:rsidR="00C90301" w:rsidRPr="00650581" w:rsidRDefault="00C90301" w:rsidP="00CC0D22">
            <w:pPr>
              <w:spacing w:line="360" w:lineRule="auto"/>
              <w:jc w:val="both"/>
              <w:rPr>
                <w:rFonts w:ascii="Arial" w:hAnsi="Arial" w:cs="Arial"/>
                <w:sz w:val="18"/>
                <w:szCs w:val="18"/>
              </w:rPr>
            </w:pPr>
            <w:proofErr w:type="spellStart"/>
            <w:r w:rsidRPr="00650581">
              <w:rPr>
                <w:rFonts w:ascii="Arial" w:hAnsi="Arial" w:cs="Arial"/>
                <w:sz w:val="18"/>
                <w:szCs w:val="18"/>
              </w:rPr>
              <w:t>Nordgen</w:t>
            </w:r>
            <w:proofErr w:type="spellEnd"/>
            <w:r w:rsidRPr="00650581">
              <w:rPr>
                <w:rFonts w:ascii="Arial" w:hAnsi="Arial" w:cs="Arial"/>
                <w:sz w:val="18"/>
                <w:szCs w:val="18"/>
              </w:rPr>
              <w:t xml:space="preserve"> NGB10931</w:t>
            </w:r>
          </w:p>
        </w:tc>
        <w:tc>
          <w:tcPr>
            <w:tcW w:w="2551" w:type="dxa"/>
            <w:noWrap/>
          </w:tcPr>
          <w:p w14:paraId="09EDE1C6"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TRI 1774</w:t>
            </w:r>
          </w:p>
        </w:tc>
        <w:tc>
          <w:tcPr>
            <w:tcW w:w="1701" w:type="dxa"/>
            <w:noWrap/>
          </w:tcPr>
          <w:p w14:paraId="05FB1F42"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6</w:t>
            </w:r>
          </w:p>
        </w:tc>
        <w:tc>
          <w:tcPr>
            <w:tcW w:w="1418" w:type="dxa"/>
            <w:noWrap/>
          </w:tcPr>
          <w:p w14:paraId="0DEACE8B"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16</w:t>
            </w:r>
          </w:p>
        </w:tc>
        <w:tc>
          <w:tcPr>
            <w:tcW w:w="1558" w:type="dxa"/>
            <w:noWrap/>
          </w:tcPr>
          <w:p w14:paraId="04025A61"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Dec 6</w:t>
            </w:r>
          </w:p>
        </w:tc>
      </w:tr>
      <w:tr w:rsidR="00C90301" w:rsidRPr="00650581" w14:paraId="33B14D86" w14:textId="77777777" w:rsidTr="00CC0D22">
        <w:trPr>
          <w:trHeight w:val="288"/>
        </w:trPr>
        <w:tc>
          <w:tcPr>
            <w:tcW w:w="2122" w:type="dxa"/>
            <w:noWrap/>
          </w:tcPr>
          <w:p w14:paraId="07A44FA1" w14:textId="77777777" w:rsidR="00C90301" w:rsidRPr="00650581" w:rsidRDefault="00C90301" w:rsidP="00CC0D22">
            <w:pPr>
              <w:spacing w:line="360" w:lineRule="auto"/>
              <w:jc w:val="both"/>
              <w:rPr>
                <w:rFonts w:ascii="Arial" w:hAnsi="Arial" w:cs="Arial"/>
                <w:sz w:val="18"/>
                <w:szCs w:val="18"/>
              </w:rPr>
            </w:pPr>
            <w:proofErr w:type="spellStart"/>
            <w:r w:rsidRPr="00650581">
              <w:rPr>
                <w:rFonts w:ascii="Arial" w:hAnsi="Arial" w:cs="Arial"/>
                <w:sz w:val="18"/>
                <w:szCs w:val="18"/>
              </w:rPr>
              <w:t>Nordgen</w:t>
            </w:r>
            <w:proofErr w:type="spellEnd"/>
            <w:r w:rsidRPr="00650581">
              <w:rPr>
                <w:rFonts w:ascii="Arial" w:hAnsi="Arial" w:cs="Arial"/>
                <w:sz w:val="18"/>
                <w:szCs w:val="18"/>
              </w:rPr>
              <w:t xml:space="preserve"> NGB4802</w:t>
            </w:r>
          </w:p>
        </w:tc>
        <w:tc>
          <w:tcPr>
            <w:tcW w:w="2551" w:type="dxa"/>
            <w:noWrap/>
          </w:tcPr>
          <w:p w14:paraId="458F8FBB"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KVL 2379</w:t>
            </w:r>
          </w:p>
        </w:tc>
        <w:tc>
          <w:tcPr>
            <w:tcW w:w="1701" w:type="dxa"/>
            <w:noWrap/>
          </w:tcPr>
          <w:p w14:paraId="2F89D446"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Oct 31</w:t>
            </w:r>
          </w:p>
        </w:tc>
        <w:tc>
          <w:tcPr>
            <w:tcW w:w="1418" w:type="dxa"/>
            <w:noWrap/>
          </w:tcPr>
          <w:p w14:paraId="55A14504"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10</w:t>
            </w:r>
          </w:p>
        </w:tc>
        <w:tc>
          <w:tcPr>
            <w:tcW w:w="1558" w:type="dxa"/>
            <w:noWrap/>
          </w:tcPr>
          <w:p w14:paraId="26E17E26"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29</w:t>
            </w:r>
          </w:p>
        </w:tc>
      </w:tr>
      <w:tr w:rsidR="00C90301" w:rsidRPr="00650581" w14:paraId="3FBDC8DD" w14:textId="77777777" w:rsidTr="00CC0D22">
        <w:trPr>
          <w:trHeight w:val="288"/>
        </w:trPr>
        <w:tc>
          <w:tcPr>
            <w:tcW w:w="2122" w:type="dxa"/>
            <w:noWrap/>
          </w:tcPr>
          <w:p w14:paraId="33F7DFBA" w14:textId="77777777" w:rsidR="00C90301" w:rsidRPr="00650581" w:rsidRDefault="00C90301" w:rsidP="00CC0D22">
            <w:pPr>
              <w:spacing w:line="360" w:lineRule="auto"/>
              <w:jc w:val="both"/>
              <w:rPr>
                <w:rFonts w:ascii="Arial" w:hAnsi="Arial" w:cs="Arial"/>
                <w:sz w:val="18"/>
                <w:szCs w:val="18"/>
              </w:rPr>
            </w:pPr>
            <w:proofErr w:type="spellStart"/>
            <w:r w:rsidRPr="00650581">
              <w:rPr>
                <w:rFonts w:ascii="Arial" w:hAnsi="Arial" w:cs="Arial"/>
                <w:sz w:val="18"/>
                <w:szCs w:val="18"/>
              </w:rPr>
              <w:t>Nordgen</w:t>
            </w:r>
            <w:proofErr w:type="spellEnd"/>
            <w:r w:rsidRPr="00650581">
              <w:rPr>
                <w:rFonts w:ascii="Arial" w:hAnsi="Arial" w:cs="Arial"/>
                <w:sz w:val="18"/>
                <w:szCs w:val="18"/>
              </w:rPr>
              <w:t xml:space="preserve"> NGB8190</w:t>
            </w:r>
          </w:p>
        </w:tc>
        <w:tc>
          <w:tcPr>
            <w:tcW w:w="2551" w:type="dxa"/>
            <w:noWrap/>
          </w:tcPr>
          <w:p w14:paraId="474EB870"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Emmer</w:t>
            </w:r>
          </w:p>
        </w:tc>
        <w:tc>
          <w:tcPr>
            <w:tcW w:w="1701" w:type="dxa"/>
            <w:noWrap/>
          </w:tcPr>
          <w:p w14:paraId="320680AC"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Oct 31</w:t>
            </w:r>
          </w:p>
        </w:tc>
        <w:tc>
          <w:tcPr>
            <w:tcW w:w="1418" w:type="dxa"/>
            <w:noWrap/>
          </w:tcPr>
          <w:p w14:paraId="3E83141C"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10</w:t>
            </w:r>
          </w:p>
        </w:tc>
        <w:tc>
          <w:tcPr>
            <w:tcW w:w="1558" w:type="dxa"/>
            <w:noWrap/>
          </w:tcPr>
          <w:p w14:paraId="45A756E7"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29</w:t>
            </w:r>
          </w:p>
        </w:tc>
      </w:tr>
      <w:tr w:rsidR="00C90301" w:rsidRPr="00650581" w14:paraId="28828F52" w14:textId="77777777" w:rsidTr="00CC0D22">
        <w:trPr>
          <w:trHeight w:val="288"/>
        </w:trPr>
        <w:tc>
          <w:tcPr>
            <w:tcW w:w="2122" w:type="dxa"/>
            <w:noWrap/>
          </w:tcPr>
          <w:p w14:paraId="6ECFA42B" w14:textId="77777777" w:rsidR="00C90301" w:rsidRPr="00650581" w:rsidRDefault="00C90301" w:rsidP="00CC0D22">
            <w:pPr>
              <w:spacing w:line="360" w:lineRule="auto"/>
              <w:jc w:val="both"/>
              <w:rPr>
                <w:rFonts w:ascii="Arial" w:hAnsi="Arial" w:cs="Arial"/>
                <w:sz w:val="18"/>
                <w:szCs w:val="18"/>
              </w:rPr>
            </w:pPr>
            <w:proofErr w:type="spellStart"/>
            <w:r w:rsidRPr="00650581">
              <w:rPr>
                <w:rFonts w:ascii="Arial" w:hAnsi="Arial" w:cs="Arial"/>
                <w:sz w:val="18"/>
                <w:szCs w:val="18"/>
              </w:rPr>
              <w:t>Nordgen</w:t>
            </w:r>
            <w:proofErr w:type="spellEnd"/>
            <w:r w:rsidRPr="00650581">
              <w:rPr>
                <w:rFonts w:ascii="Arial" w:hAnsi="Arial" w:cs="Arial"/>
                <w:sz w:val="18"/>
                <w:szCs w:val="18"/>
              </w:rPr>
              <w:t xml:space="preserve"> NGB8967</w:t>
            </w:r>
          </w:p>
        </w:tc>
        <w:tc>
          <w:tcPr>
            <w:tcW w:w="2551" w:type="dxa"/>
            <w:noWrap/>
          </w:tcPr>
          <w:p w14:paraId="2ED9F651" w14:textId="77777777" w:rsidR="00C90301" w:rsidRPr="00650581" w:rsidRDefault="00C90301" w:rsidP="00CC0D22">
            <w:pPr>
              <w:spacing w:line="360" w:lineRule="auto"/>
              <w:jc w:val="both"/>
              <w:rPr>
                <w:rFonts w:ascii="Arial" w:hAnsi="Arial" w:cs="Arial"/>
                <w:sz w:val="18"/>
                <w:szCs w:val="18"/>
              </w:rPr>
            </w:pPr>
            <w:proofErr w:type="spellStart"/>
            <w:r w:rsidRPr="00650581">
              <w:rPr>
                <w:rFonts w:ascii="Arial" w:hAnsi="Arial" w:cs="Arial"/>
                <w:sz w:val="18"/>
                <w:szCs w:val="18"/>
              </w:rPr>
              <w:t>Hallets</w:t>
            </w:r>
            <w:proofErr w:type="spellEnd"/>
          </w:p>
        </w:tc>
        <w:tc>
          <w:tcPr>
            <w:tcW w:w="1701" w:type="dxa"/>
            <w:noWrap/>
          </w:tcPr>
          <w:p w14:paraId="7ACB3C17"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Oct 31</w:t>
            </w:r>
          </w:p>
        </w:tc>
        <w:tc>
          <w:tcPr>
            <w:tcW w:w="1418" w:type="dxa"/>
            <w:noWrap/>
          </w:tcPr>
          <w:p w14:paraId="61CD472C"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10</w:t>
            </w:r>
          </w:p>
        </w:tc>
        <w:tc>
          <w:tcPr>
            <w:tcW w:w="1558" w:type="dxa"/>
            <w:noWrap/>
          </w:tcPr>
          <w:p w14:paraId="1B3056E7"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29</w:t>
            </w:r>
          </w:p>
        </w:tc>
      </w:tr>
      <w:tr w:rsidR="00C90301" w:rsidRPr="00650581" w14:paraId="357958F5" w14:textId="77777777" w:rsidTr="00CC0D22">
        <w:trPr>
          <w:trHeight w:val="288"/>
        </w:trPr>
        <w:tc>
          <w:tcPr>
            <w:tcW w:w="2122" w:type="dxa"/>
            <w:noWrap/>
            <w:hideMark/>
          </w:tcPr>
          <w:p w14:paraId="33C1077E" w14:textId="77777777" w:rsidR="00C90301" w:rsidRPr="00650581" w:rsidRDefault="00C90301" w:rsidP="00CC0D22">
            <w:pPr>
              <w:spacing w:line="360" w:lineRule="auto"/>
              <w:jc w:val="both"/>
              <w:rPr>
                <w:rFonts w:ascii="Arial" w:hAnsi="Arial" w:cs="Arial"/>
                <w:sz w:val="18"/>
                <w:szCs w:val="18"/>
              </w:rPr>
            </w:pPr>
            <w:proofErr w:type="spellStart"/>
            <w:r w:rsidRPr="00650581">
              <w:rPr>
                <w:rFonts w:ascii="Arial" w:hAnsi="Arial" w:cs="Arial"/>
                <w:sz w:val="18"/>
                <w:szCs w:val="18"/>
              </w:rPr>
              <w:t>Nordgen</w:t>
            </w:r>
            <w:proofErr w:type="spellEnd"/>
            <w:r w:rsidRPr="00650581">
              <w:rPr>
                <w:rFonts w:ascii="Arial" w:hAnsi="Arial" w:cs="Arial"/>
                <w:sz w:val="18"/>
                <w:szCs w:val="18"/>
              </w:rPr>
              <w:t xml:space="preserve"> NGB4770</w:t>
            </w:r>
          </w:p>
        </w:tc>
        <w:tc>
          <w:tcPr>
            <w:tcW w:w="2551" w:type="dxa"/>
            <w:noWrap/>
            <w:hideMark/>
          </w:tcPr>
          <w:p w14:paraId="0F494A4A"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ALS</w:t>
            </w:r>
          </w:p>
        </w:tc>
        <w:tc>
          <w:tcPr>
            <w:tcW w:w="1701" w:type="dxa"/>
            <w:noWrap/>
          </w:tcPr>
          <w:p w14:paraId="09B3A060"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Oct 31</w:t>
            </w:r>
          </w:p>
        </w:tc>
        <w:tc>
          <w:tcPr>
            <w:tcW w:w="1418" w:type="dxa"/>
            <w:noWrap/>
          </w:tcPr>
          <w:p w14:paraId="4B1C2BC9"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10</w:t>
            </w:r>
          </w:p>
        </w:tc>
        <w:tc>
          <w:tcPr>
            <w:tcW w:w="1558" w:type="dxa"/>
            <w:noWrap/>
          </w:tcPr>
          <w:p w14:paraId="12C89E9B"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29</w:t>
            </w:r>
          </w:p>
        </w:tc>
      </w:tr>
      <w:tr w:rsidR="00C90301" w:rsidRPr="00650581" w14:paraId="58C45188" w14:textId="77777777" w:rsidTr="00CC0D22">
        <w:trPr>
          <w:trHeight w:val="288"/>
        </w:trPr>
        <w:tc>
          <w:tcPr>
            <w:tcW w:w="2122" w:type="dxa"/>
            <w:noWrap/>
            <w:hideMark/>
          </w:tcPr>
          <w:p w14:paraId="0B566EC5" w14:textId="77777777" w:rsidR="00C90301" w:rsidRPr="00650581" w:rsidRDefault="00C90301" w:rsidP="00CC0D22">
            <w:pPr>
              <w:spacing w:line="360" w:lineRule="auto"/>
              <w:jc w:val="both"/>
              <w:rPr>
                <w:rFonts w:ascii="Arial" w:hAnsi="Arial" w:cs="Arial"/>
                <w:sz w:val="18"/>
                <w:szCs w:val="18"/>
              </w:rPr>
            </w:pPr>
            <w:proofErr w:type="spellStart"/>
            <w:r w:rsidRPr="00650581">
              <w:rPr>
                <w:rFonts w:ascii="Arial" w:hAnsi="Arial" w:cs="Arial"/>
                <w:sz w:val="18"/>
                <w:szCs w:val="18"/>
              </w:rPr>
              <w:t>Nordgen</w:t>
            </w:r>
            <w:proofErr w:type="spellEnd"/>
            <w:r w:rsidRPr="00650581">
              <w:rPr>
                <w:rFonts w:ascii="Arial" w:hAnsi="Arial" w:cs="Arial"/>
                <w:sz w:val="18"/>
                <w:szCs w:val="18"/>
              </w:rPr>
              <w:t xml:space="preserve"> NGB7032</w:t>
            </w:r>
          </w:p>
        </w:tc>
        <w:tc>
          <w:tcPr>
            <w:tcW w:w="2551" w:type="dxa"/>
            <w:noWrap/>
            <w:hideMark/>
          </w:tcPr>
          <w:p w14:paraId="0DE44526"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Kolbe</w:t>
            </w:r>
          </w:p>
        </w:tc>
        <w:tc>
          <w:tcPr>
            <w:tcW w:w="1701" w:type="dxa"/>
            <w:noWrap/>
          </w:tcPr>
          <w:p w14:paraId="093D8485"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Oct 31</w:t>
            </w:r>
          </w:p>
        </w:tc>
        <w:tc>
          <w:tcPr>
            <w:tcW w:w="1418" w:type="dxa"/>
            <w:noWrap/>
          </w:tcPr>
          <w:p w14:paraId="1811A142"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10</w:t>
            </w:r>
          </w:p>
        </w:tc>
        <w:tc>
          <w:tcPr>
            <w:tcW w:w="1558" w:type="dxa"/>
            <w:noWrap/>
          </w:tcPr>
          <w:p w14:paraId="77642AA1"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29</w:t>
            </w:r>
          </w:p>
        </w:tc>
      </w:tr>
      <w:tr w:rsidR="00C90301" w:rsidRPr="00650581" w14:paraId="2541286C" w14:textId="77777777" w:rsidTr="00CC0D22">
        <w:trPr>
          <w:trHeight w:val="288"/>
        </w:trPr>
        <w:tc>
          <w:tcPr>
            <w:tcW w:w="2122" w:type="dxa"/>
            <w:noWrap/>
            <w:hideMark/>
          </w:tcPr>
          <w:p w14:paraId="7E78AFBC" w14:textId="77777777" w:rsidR="00C90301" w:rsidRPr="00650581" w:rsidRDefault="00C90301" w:rsidP="00CC0D22">
            <w:pPr>
              <w:spacing w:line="360" w:lineRule="auto"/>
              <w:jc w:val="both"/>
              <w:rPr>
                <w:rFonts w:ascii="Arial" w:hAnsi="Arial" w:cs="Arial"/>
                <w:sz w:val="18"/>
                <w:szCs w:val="18"/>
              </w:rPr>
            </w:pPr>
            <w:proofErr w:type="spellStart"/>
            <w:r w:rsidRPr="00650581">
              <w:rPr>
                <w:rFonts w:ascii="Arial" w:hAnsi="Arial" w:cs="Arial"/>
                <w:sz w:val="18"/>
                <w:szCs w:val="18"/>
              </w:rPr>
              <w:t>Nordgen</w:t>
            </w:r>
            <w:proofErr w:type="spellEnd"/>
            <w:r w:rsidRPr="00650581">
              <w:rPr>
                <w:rFonts w:ascii="Arial" w:hAnsi="Arial" w:cs="Arial"/>
                <w:sz w:val="18"/>
                <w:szCs w:val="18"/>
              </w:rPr>
              <w:t xml:space="preserve"> NGB8979</w:t>
            </w:r>
          </w:p>
        </w:tc>
        <w:tc>
          <w:tcPr>
            <w:tcW w:w="2551" w:type="dxa"/>
            <w:noWrap/>
            <w:hideMark/>
          </w:tcPr>
          <w:p w14:paraId="76FABD9F"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 xml:space="preserve">Lys </w:t>
            </w:r>
            <w:proofErr w:type="spellStart"/>
            <w:r w:rsidRPr="00650581">
              <w:rPr>
                <w:rFonts w:ascii="Arial" w:hAnsi="Arial" w:cs="Arial"/>
                <w:sz w:val="18"/>
                <w:szCs w:val="18"/>
              </w:rPr>
              <w:t>Østpreussisk</w:t>
            </w:r>
            <w:proofErr w:type="spellEnd"/>
            <w:r w:rsidRPr="00650581">
              <w:rPr>
                <w:rFonts w:ascii="Arial" w:hAnsi="Arial" w:cs="Arial"/>
                <w:sz w:val="18"/>
                <w:szCs w:val="18"/>
              </w:rPr>
              <w:t xml:space="preserve"> </w:t>
            </w:r>
            <w:proofErr w:type="spellStart"/>
            <w:r w:rsidRPr="00650581">
              <w:rPr>
                <w:rFonts w:ascii="Arial" w:hAnsi="Arial" w:cs="Arial"/>
                <w:sz w:val="18"/>
                <w:szCs w:val="18"/>
              </w:rPr>
              <w:t>Hvede</w:t>
            </w:r>
            <w:proofErr w:type="spellEnd"/>
          </w:p>
        </w:tc>
        <w:tc>
          <w:tcPr>
            <w:tcW w:w="1701" w:type="dxa"/>
            <w:noWrap/>
          </w:tcPr>
          <w:p w14:paraId="0C49868F"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Oct 31</w:t>
            </w:r>
          </w:p>
        </w:tc>
        <w:tc>
          <w:tcPr>
            <w:tcW w:w="1418" w:type="dxa"/>
            <w:noWrap/>
          </w:tcPr>
          <w:p w14:paraId="7BBBD0EC"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10</w:t>
            </w:r>
          </w:p>
        </w:tc>
        <w:tc>
          <w:tcPr>
            <w:tcW w:w="1558" w:type="dxa"/>
            <w:noWrap/>
          </w:tcPr>
          <w:p w14:paraId="6F4AD7AE"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29</w:t>
            </w:r>
          </w:p>
        </w:tc>
      </w:tr>
      <w:tr w:rsidR="00C90301" w:rsidRPr="00650581" w14:paraId="1A29510A" w14:textId="77777777" w:rsidTr="00CC0D22">
        <w:trPr>
          <w:trHeight w:val="300"/>
        </w:trPr>
        <w:tc>
          <w:tcPr>
            <w:tcW w:w="2122" w:type="dxa"/>
            <w:noWrap/>
            <w:hideMark/>
          </w:tcPr>
          <w:p w14:paraId="4FB8749A" w14:textId="77777777" w:rsidR="00C90301" w:rsidRPr="00650581" w:rsidRDefault="00C90301" w:rsidP="00CC0D22">
            <w:pPr>
              <w:spacing w:line="360" w:lineRule="auto"/>
              <w:jc w:val="both"/>
              <w:rPr>
                <w:rFonts w:ascii="Arial" w:hAnsi="Arial" w:cs="Arial"/>
                <w:sz w:val="18"/>
                <w:szCs w:val="18"/>
              </w:rPr>
            </w:pPr>
            <w:proofErr w:type="spellStart"/>
            <w:r w:rsidRPr="00650581">
              <w:rPr>
                <w:rFonts w:ascii="Arial" w:hAnsi="Arial" w:cs="Arial"/>
                <w:sz w:val="18"/>
                <w:szCs w:val="18"/>
              </w:rPr>
              <w:t>Nordgen</w:t>
            </w:r>
            <w:proofErr w:type="spellEnd"/>
            <w:r w:rsidRPr="00650581">
              <w:rPr>
                <w:rFonts w:ascii="Arial" w:hAnsi="Arial" w:cs="Arial"/>
                <w:sz w:val="18"/>
                <w:szCs w:val="18"/>
              </w:rPr>
              <w:t xml:space="preserve"> NGB5147</w:t>
            </w:r>
          </w:p>
        </w:tc>
        <w:tc>
          <w:tcPr>
            <w:tcW w:w="2551" w:type="dxa"/>
            <w:noWrap/>
            <w:hideMark/>
          </w:tcPr>
          <w:p w14:paraId="725E08B7" w14:textId="77777777" w:rsidR="00C90301" w:rsidRPr="00650581" w:rsidRDefault="00C90301" w:rsidP="00CC0D22">
            <w:pPr>
              <w:spacing w:line="360" w:lineRule="auto"/>
              <w:jc w:val="both"/>
              <w:rPr>
                <w:rFonts w:ascii="Arial" w:hAnsi="Arial" w:cs="Arial"/>
                <w:sz w:val="18"/>
                <w:szCs w:val="18"/>
              </w:rPr>
            </w:pPr>
            <w:proofErr w:type="spellStart"/>
            <w:r w:rsidRPr="00650581">
              <w:rPr>
                <w:rFonts w:ascii="Arial" w:hAnsi="Arial" w:cs="Arial"/>
                <w:sz w:val="18"/>
                <w:szCs w:val="18"/>
              </w:rPr>
              <w:t>SquareHead</w:t>
            </w:r>
            <w:proofErr w:type="spellEnd"/>
            <w:r w:rsidRPr="00650581">
              <w:rPr>
                <w:rFonts w:ascii="Arial" w:hAnsi="Arial" w:cs="Arial"/>
                <w:sz w:val="18"/>
                <w:szCs w:val="18"/>
              </w:rPr>
              <w:t xml:space="preserve"> II</w:t>
            </w:r>
          </w:p>
        </w:tc>
        <w:tc>
          <w:tcPr>
            <w:tcW w:w="1701" w:type="dxa"/>
            <w:noWrap/>
          </w:tcPr>
          <w:p w14:paraId="1C814D58"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Oct 31</w:t>
            </w:r>
          </w:p>
        </w:tc>
        <w:tc>
          <w:tcPr>
            <w:tcW w:w="1418" w:type="dxa"/>
            <w:noWrap/>
          </w:tcPr>
          <w:p w14:paraId="2780DBFF"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10</w:t>
            </w:r>
          </w:p>
        </w:tc>
        <w:tc>
          <w:tcPr>
            <w:tcW w:w="1558" w:type="dxa"/>
            <w:noWrap/>
          </w:tcPr>
          <w:p w14:paraId="158493DD"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29</w:t>
            </w:r>
          </w:p>
        </w:tc>
      </w:tr>
      <w:tr w:rsidR="00C90301" w:rsidRPr="00650581" w14:paraId="5F8A3555" w14:textId="77777777" w:rsidTr="00CC0D22">
        <w:trPr>
          <w:trHeight w:val="300"/>
        </w:trPr>
        <w:tc>
          <w:tcPr>
            <w:tcW w:w="2122" w:type="dxa"/>
            <w:noWrap/>
          </w:tcPr>
          <w:p w14:paraId="3E16B89C" w14:textId="77777777" w:rsidR="00C90301" w:rsidRPr="00650581" w:rsidRDefault="00C90301" w:rsidP="00CC0D22">
            <w:pPr>
              <w:spacing w:line="360" w:lineRule="auto"/>
              <w:jc w:val="both"/>
              <w:rPr>
                <w:rFonts w:ascii="Arial" w:hAnsi="Arial" w:cs="Arial"/>
                <w:sz w:val="18"/>
                <w:szCs w:val="18"/>
              </w:rPr>
            </w:pPr>
            <w:proofErr w:type="spellStart"/>
            <w:r w:rsidRPr="00650581">
              <w:rPr>
                <w:rFonts w:ascii="Arial" w:hAnsi="Arial" w:cs="Arial"/>
                <w:sz w:val="18"/>
                <w:szCs w:val="18"/>
              </w:rPr>
              <w:t>Nordgen</w:t>
            </w:r>
            <w:proofErr w:type="spellEnd"/>
            <w:r w:rsidRPr="00650581">
              <w:rPr>
                <w:rFonts w:ascii="Arial" w:hAnsi="Arial" w:cs="Arial"/>
                <w:sz w:val="18"/>
                <w:szCs w:val="18"/>
              </w:rPr>
              <w:t xml:space="preserve"> NGB22516</w:t>
            </w:r>
          </w:p>
        </w:tc>
        <w:tc>
          <w:tcPr>
            <w:tcW w:w="2551" w:type="dxa"/>
            <w:noWrap/>
          </w:tcPr>
          <w:p w14:paraId="08B5198F" w14:textId="77777777" w:rsidR="00C90301" w:rsidRPr="00650581" w:rsidRDefault="00C90301" w:rsidP="00CC0D22">
            <w:pPr>
              <w:spacing w:line="360" w:lineRule="auto"/>
              <w:jc w:val="both"/>
              <w:rPr>
                <w:rFonts w:ascii="Arial" w:hAnsi="Arial" w:cs="Arial"/>
                <w:sz w:val="18"/>
                <w:szCs w:val="18"/>
              </w:rPr>
            </w:pPr>
            <w:proofErr w:type="spellStart"/>
            <w:r w:rsidRPr="00650581">
              <w:rPr>
                <w:rFonts w:ascii="Arial" w:hAnsi="Arial" w:cs="Arial"/>
                <w:sz w:val="18"/>
                <w:szCs w:val="18"/>
              </w:rPr>
              <w:t>Oberkulmer</w:t>
            </w:r>
            <w:proofErr w:type="spellEnd"/>
            <w:r w:rsidRPr="00650581">
              <w:rPr>
                <w:rFonts w:ascii="Arial" w:hAnsi="Arial" w:cs="Arial"/>
                <w:sz w:val="18"/>
                <w:szCs w:val="18"/>
              </w:rPr>
              <w:t xml:space="preserve"> (selection)</w:t>
            </w:r>
          </w:p>
        </w:tc>
        <w:tc>
          <w:tcPr>
            <w:tcW w:w="1701" w:type="dxa"/>
            <w:noWrap/>
          </w:tcPr>
          <w:p w14:paraId="26A2311B"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Oct 31</w:t>
            </w:r>
          </w:p>
        </w:tc>
        <w:tc>
          <w:tcPr>
            <w:tcW w:w="1418" w:type="dxa"/>
            <w:noWrap/>
          </w:tcPr>
          <w:p w14:paraId="3742AE74"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10</w:t>
            </w:r>
          </w:p>
        </w:tc>
        <w:tc>
          <w:tcPr>
            <w:tcW w:w="1558" w:type="dxa"/>
            <w:noWrap/>
          </w:tcPr>
          <w:p w14:paraId="142B6339"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29</w:t>
            </w:r>
          </w:p>
        </w:tc>
      </w:tr>
      <w:tr w:rsidR="00C90301" w:rsidRPr="00650581" w14:paraId="571CEA25" w14:textId="77777777" w:rsidTr="00CC0D22">
        <w:trPr>
          <w:trHeight w:val="300"/>
        </w:trPr>
        <w:tc>
          <w:tcPr>
            <w:tcW w:w="2122" w:type="dxa"/>
            <w:noWrap/>
          </w:tcPr>
          <w:p w14:paraId="542CDD7D"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N/A Modern cultivar</w:t>
            </w:r>
          </w:p>
        </w:tc>
        <w:tc>
          <w:tcPr>
            <w:tcW w:w="2551" w:type="dxa"/>
            <w:noWrap/>
          </w:tcPr>
          <w:p w14:paraId="5839D58E"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 xml:space="preserve">KWS </w:t>
            </w:r>
            <w:proofErr w:type="spellStart"/>
            <w:r w:rsidRPr="00650581">
              <w:rPr>
                <w:rFonts w:ascii="Arial" w:hAnsi="Arial" w:cs="Arial"/>
                <w:sz w:val="18"/>
                <w:szCs w:val="18"/>
              </w:rPr>
              <w:t>Desanto</w:t>
            </w:r>
            <w:proofErr w:type="spellEnd"/>
          </w:p>
        </w:tc>
        <w:tc>
          <w:tcPr>
            <w:tcW w:w="1701" w:type="dxa"/>
            <w:noWrap/>
          </w:tcPr>
          <w:p w14:paraId="3DC29DED"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Oct 31</w:t>
            </w:r>
          </w:p>
        </w:tc>
        <w:tc>
          <w:tcPr>
            <w:tcW w:w="1418" w:type="dxa"/>
            <w:noWrap/>
          </w:tcPr>
          <w:p w14:paraId="6E3151CE"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10</w:t>
            </w:r>
          </w:p>
        </w:tc>
        <w:tc>
          <w:tcPr>
            <w:tcW w:w="1558" w:type="dxa"/>
            <w:noWrap/>
          </w:tcPr>
          <w:p w14:paraId="751C3B54"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29</w:t>
            </w:r>
          </w:p>
        </w:tc>
      </w:tr>
      <w:tr w:rsidR="00C90301" w:rsidRPr="00650581" w14:paraId="23BE8B2C" w14:textId="77777777" w:rsidTr="00CC0D22">
        <w:trPr>
          <w:trHeight w:val="300"/>
        </w:trPr>
        <w:tc>
          <w:tcPr>
            <w:tcW w:w="2122" w:type="dxa"/>
            <w:noWrap/>
          </w:tcPr>
          <w:p w14:paraId="0B4F6530"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N/A Modern cultivar</w:t>
            </w:r>
          </w:p>
        </w:tc>
        <w:tc>
          <w:tcPr>
            <w:tcW w:w="2551" w:type="dxa"/>
            <w:noWrap/>
          </w:tcPr>
          <w:p w14:paraId="7FE98A72"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Substance</w:t>
            </w:r>
          </w:p>
        </w:tc>
        <w:tc>
          <w:tcPr>
            <w:tcW w:w="1701" w:type="dxa"/>
            <w:noWrap/>
          </w:tcPr>
          <w:p w14:paraId="3D713778"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8</w:t>
            </w:r>
          </w:p>
        </w:tc>
        <w:tc>
          <w:tcPr>
            <w:tcW w:w="1418" w:type="dxa"/>
            <w:noWrap/>
          </w:tcPr>
          <w:p w14:paraId="3B69BA68"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16</w:t>
            </w:r>
          </w:p>
        </w:tc>
        <w:tc>
          <w:tcPr>
            <w:tcW w:w="1558" w:type="dxa"/>
            <w:noWrap/>
          </w:tcPr>
          <w:p w14:paraId="6220EA04"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Dec 6</w:t>
            </w:r>
          </w:p>
        </w:tc>
      </w:tr>
      <w:tr w:rsidR="00C90301" w:rsidRPr="00650581" w14:paraId="005B99AD" w14:textId="77777777" w:rsidTr="00CC0D22">
        <w:trPr>
          <w:trHeight w:val="300"/>
        </w:trPr>
        <w:tc>
          <w:tcPr>
            <w:tcW w:w="2122" w:type="dxa"/>
            <w:noWrap/>
          </w:tcPr>
          <w:p w14:paraId="5FEDEA27"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N/A Modern cultivar</w:t>
            </w:r>
          </w:p>
        </w:tc>
        <w:tc>
          <w:tcPr>
            <w:tcW w:w="2551" w:type="dxa"/>
            <w:noWrap/>
          </w:tcPr>
          <w:p w14:paraId="453CCBD6"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Sheriff</w:t>
            </w:r>
          </w:p>
        </w:tc>
        <w:tc>
          <w:tcPr>
            <w:tcW w:w="1701" w:type="dxa"/>
            <w:noWrap/>
          </w:tcPr>
          <w:p w14:paraId="48649946"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Oct 31</w:t>
            </w:r>
          </w:p>
        </w:tc>
        <w:tc>
          <w:tcPr>
            <w:tcW w:w="1418" w:type="dxa"/>
            <w:noWrap/>
          </w:tcPr>
          <w:p w14:paraId="5658E5AD"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10</w:t>
            </w:r>
          </w:p>
        </w:tc>
        <w:tc>
          <w:tcPr>
            <w:tcW w:w="1558" w:type="dxa"/>
            <w:noWrap/>
          </w:tcPr>
          <w:p w14:paraId="2B6FF01F"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29</w:t>
            </w:r>
          </w:p>
        </w:tc>
      </w:tr>
      <w:tr w:rsidR="00C90301" w:rsidRPr="00650581" w14:paraId="5B9BBC8A" w14:textId="77777777" w:rsidTr="00CC0D22">
        <w:trPr>
          <w:trHeight w:val="300"/>
        </w:trPr>
        <w:tc>
          <w:tcPr>
            <w:tcW w:w="2122" w:type="dxa"/>
            <w:noWrap/>
          </w:tcPr>
          <w:p w14:paraId="55232F1A"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N/A Modern cultivar</w:t>
            </w:r>
          </w:p>
        </w:tc>
        <w:tc>
          <w:tcPr>
            <w:tcW w:w="2551" w:type="dxa"/>
            <w:noWrap/>
          </w:tcPr>
          <w:p w14:paraId="41D2ED8F"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Torp</w:t>
            </w:r>
          </w:p>
        </w:tc>
        <w:tc>
          <w:tcPr>
            <w:tcW w:w="1701" w:type="dxa"/>
            <w:noWrap/>
          </w:tcPr>
          <w:p w14:paraId="53F06B81"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Oct 31</w:t>
            </w:r>
          </w:p>
        </w:tc>
        <w:tc>
          <w:tcPr>
            <w:tcW w:w="1418" w:type="dxa"/>
            <w:noWrap/>
          </w:tcPr>
          <w:p w14:paraId="49590490"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10</w:t>
            </w:r>
          </w:p>
        </w:tc>
        <w:tc>
          <w:tcPr>
            <w:tcW w:w="1558" w:type="dxa"/>
            <w:noWrap/>
          </w:tcPr>
          <w:p w14:paraId="7710D3D6" w14:textId="77777777" w:rsidR="00C90301" w:rsidRPr="00650581" w:rsidRDefault="00C90301" w:rsidP="00CC0D22">
            <w:pPr>
              <w:spacing w:line="360" w:lineRule="auto"/>
              <w:jc w:val="both"/>
              <w:rPr>
                <w:rFonts w:ascii="Arial" w:hAnsi="Arial" w:cs="Arial"/>
                <w:sz w:val="18"/>
                <w:szCs w:val="18"/>
              </w:rPr>
            </w:pPr>
            <w:r w:rsidRPr="00650581">
              <w:rPr>
                <w:rFonts w:ascii="Arial" w:hAnsi="Arial" w:cs="Arial"/>
                <w:sz w:val="18"/>
                <w:szCs w:val="18"/>
              </w:rPr>
              <w:t>Nov 29</w:t>
            </w:r>
          </w:p>
        </w:tc>
      </w:tr>
    </w:tbl>
    <w:p w14:paraId="009CE775" w14:textId="77777777" w:rsidR="00C90301" w:rsidRPr="00650581" w:rsidRDefault="00C90301" w:rsidP="00C90301">
      <w:pPr>
        <w:spacing w:line="360" w:lineRule="auto"/>
        <w:jc w:val="both"/>
        <w:rPr>
          <w:rFonts w:ascii="Arial" w:hAnsi="Arial" w:cs="Arial"/>
        </w:rPr>
      </w:pPr>
      <w:r w:rsidRPr="00650581">
        <w:rPr>
          <w:rFonts w:ascii="Arial" w:hAnsi="Arial" w:cs="Arial"/>
        </w:rPr>
        <w:br/>
      </w:r>
    </w:p>
    <w:p w14:paraId="1E682782" w14:textId="77777777" w:rsidR="00C90301" w:rsidRPr="00650581" w:rsidRDefault="00C90301" w:rsidP="00C90301">
      <w:pPr>
        <w:spacing w:line="360" w:lineRule="auto"/>
        <w:rPr>
          <w:rFonts w:ascii="Arial" w:hAnsi="Arial" w:cs="Arial"/>
        </w:rPr>
      </w:pPr>
      <w:r w:rsidRPr="00650581">
        <w:rPr>
          <w:rFonts w:ascii="Arial" w:hAnsi="Arial" w:cs="Arial"/>
        </w:rPr>
        <w:br w:type="page"/>
      </w:r>
    </w:p>
    <w:p w14:paraId="1CC05BF4" w14:textId="77777777" w:rsidR="00C90301" w:rsidRPr="00650581" w:rsidRDefault="00C90301" w:rsidP="00C90301">
      <w:pPr>
        <w:spacing w:line="360" w:lineRule="auto"/>
        <w:rPr>
          <w:rFonts w:ascii="Arial" w:hAnsi="Arial" w:cs="Arial"/>
        </w:rPr>
      </w:pPr>
      <w:r w:rsidRPr="00650581">
        <w:rPr>
          <w:rFonts w:ascii="Arial" w:hAnsi="Arial" w:cs="Arial"/>
          <w:b/>
        </w:rPr>
        <w:lastRenderedPageBreak/>
        <w:t>Table S2.</w:t>
      </w:r>
      <w:r w:rsidRPr="00650581">
        <w:rPr>
          <w:rFonts w:ascii="Arial" w:hAnsi="Arial" w:cs="Arial"/>
        </w:rPr>
        <w:t xml:space="preserve"> Sampling and sequencing strategy. Number of bacterial and fungal reads are shown for each sample.</w:t>
      </w:r>
    </w:p>
    <w:p w14:paraId="1A9467B0" w14:textId="77777777" w:rsidR="00C90301" w:rsidRPr="00650581" w:rsidRDefault="00C90301" w:rsidP="00C90301">
      <w:pPr>
        <w:spacing w:line="360" w:lineRule="auto"/>
        <w:rPr>
          <w:rFonts w:ascii="Arial" w:hAnsi="Arial" w:cs="Arial"/>
        </w:rPr>
      </w:pPr>
    </w:p>
    <w:p w14:paraId="4A5A8412" w14:textId="2E11A882" w:rsidR="00C90301" w:rsidRPr="00650581" w:rsidRDefault="00C90301" w:rsidP="00C90301">
      <w:pPr>
        <w:spacing w:line="360" w:lineRule="auto"/>
        <w:rPr>
          <w:rFonts w:ascii="Arial" w:hAnsi="Arial" w:cs="Arial"/>
          <w:b/>
        </w:rPr>
      </w:pPr>
      <w:r w:rsidRPr="00650581">
        <w:rPr>
          <w:rFonts w:ascii="Arial" w:hAnsi="Arial" w:cs="Arial"/>
          <w:b/>
        </w:rPr>
        <w:t>Excel sheet</w:t>
      </w:r>
      <w:r w:rsidR="001630E2">
        <w:rPr>
          <w:rFonts w:ascii="Arial" w:hAnsi="Arial" w:cs="Arial"/>
          <w:b/>
        </w:rPr>
        <w:t xml:space="preserve"> – This file was omitted by the authors in this version of the paper.</w:t>
      </w:r>
      <w:r w:rsidRPr="00650581">
        <w:rPr>
          <w:rFonts w:ascii="Arial" w:hAnsi="Arial" w:cs="Arial"/>
          <w:b/>
        </w:rPr>
        <w:br w:type="page"/>
      </w:r>
    </w:p>
    <w:p w14:paraId="0D89806B" w14:textId="77777777" w:rsidR="00C90301" w:rsidRPr="00650581" w:rsidRDefault="00C90301" w:rsidP="00C90301">
      <w:pPr>
        <w:spacing w:line="360" w:lineRule="auto"/>
        <w:rPr>
          <w:rFonts w:ascii="Arial" w:hAnsi="Arial" w:cs="Arial"/>
        </w:rPr>
      </w:pPr>
      <w:r w:rsidRPr="00650581">
        <w:rPr>
          <w:rFonts w:ascii="Arial" w:hAnsi="Arial" w:cs="Arial"/>
          <w:b/>
        </w:rPr>
        <w:lastRenderedPageBreak/>
        <w:t>Table S3.</w:t>
      </w:r>
      <w:r w:rsidRPr="00650581">
        <w:rPr>
          <w:rFonts w:ascii="Arial" w:hAnsi="Arial" w:cs="Arial"/>
        </w:rPr>
        <w:t xml:space="preserve"> Alpha diversities of bacterial communities.</w:t>
      </w:r>
    </w:p>
    <w:tbl>
      <w:tblPr>
        <w:tblW w:w="7980" w:type="dxa"/>
        <w:tblCellMar>
          <w:left w:w="70" w:type="dxa"/>
          <w:right w:w="70" w:type="dxa"/>
        </w:tblCellMar>
        <w:tblLook w:val="04A0" w:firstRow="1" w:lastRow="0" w:firstColumn="1" w:lastColumn="0" w:noHBand="0" w:noVBand="1"/>
      </w:tblPr>
      <w:tblGrid>
        <w:gridCol w:w="1780"/>
        <w:gridCol w:w="1220"/>
        <w:gridCol w:w="660"/>
        <w:gridCol w:w="1560"/>
        <w:gridCol w:w="1271"/>
        <w:gridCol w:w="1540"/>
      </w:tblGrid>
      <w:tr w:rsidR="00C90301" w:rsidRPr="00650581" w14:paraId="4C34D92D" w14:textId="77777777" w:rsidTr="00CC0D22">
        <w:trPr>
          <w:trHeight w:val="288"/>
        </w:trPr>
        <w:tc>
          <w:tcPr>
            <w:tcW w:w="17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104ACE" w14:textId="77777777" w:rsidR="00C90301" w:rsidRPr="00650581" w:rsidRDefault="00C90301" w:rsidP="00CC0D22">
            <w:pPr>
              <w:spacing w:after="0" w:line="360" w:lineRule="auto"/>
              <w:rPr>
                <w:rFonts w:ascii="Arial" w:eastAsia="Times New Roman" w:hAnsi="Arial" w:cs="Arial"/>
                <w:b/>
                <w:bCs/>
                <w:sz w:val="18"/>
                <w:szCs w:val="18"/>
                <w:lang w:eastAsia="da-DK"/>
              </w:rPr>
            </w:pPr>
          </w:p>
          <w:p w14:paraId="5F12BB0B" w14:textId="77777777" w:rsidR="00C90301" w:rsidRPr="00650581" w:rsidRDefault="00C90301" w:rsidP="00CC0D22">
            <w:pPr>
              <w:spacing w:after="0" w:line="360" w:lineRule="auto"/>
              <w:rPr>
                <w:rFonts w:ascii="Arial" w:eastAsia="Times New Roman" w:hAnsi="Arial" w:cs="Arial"/>
                <w:b/>
                <w:bCs/>
                <w:sz w:val="18"/>
                <w:szCs w:val="18"/>
                <w:lang w:val="da-DK" w:eastAsia="da-DK"/>
              </w:rPr>
            </w:pPr>
            <w:proofErr w:type="spellStart"/>
            <w:r w:rsidRPr="00650581">
              <w:rPr>
                <w:rFonts w:ascii="Arial" w:eastAsia="Times New Roman" w:hAnsi="Arial" w:cs="Arial"/>
                <w:b/>
                <w:bCs/>
                <w:sz w:val="18"/>
                <w:szCs w:val="18"/>
                <w:lang w:val="da-DK" w:eastAsia="da-DK"/>
              </w:rPr>
              <w:t>VarType</w:t>
            </w:r>
            <w:proofErr w:type="spellEnd"/>
          </w:p>
        </w:tc>
        <w:tc>
          <w:tcPr>
            <w:tcW w:w="1220" w:type="dxa"/>
            <w:tcBorders>
              <w:top w:val="single" w:sz="4" w:space="0" w:color="auto"/>
              <w:left w:val="nil"/>
              <w:bottom w:val="single" w:sz="4" w:space="0" w:color="auto"/>
              <w:right w:val="single" w:sz="4" w:space="0" w:color="auto"/>
            </w:tcBorders>
            <w:shd w:val="clear" w:color="auto" w:fill="auto"/>
            <w:noWrap/>
            <w:vAlign w:val="bottom"/>
            <w:hideMark/>
          </w:tcPr>
          <w:p w14:paraId="6C9E78B9"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Measure</w:t>
            </w:r>
          </w:p>
        </w:tc>
        <w:tc>
          <w:tcPr>
            <w:tcW w:w="640" w:type="dxa"/>
            <w:tcBorders>
              <w:top w:val="single" w:sz="4" w:space="0" w:color="auto"/>
              <w:left w:val="nil"/>
              <w:bottom w:val="single" w:sz="4" w:space="0" w:color="auto"/>
              <w:right w:val="single" w:sz="4" w:space="0" w:color="auto"/>
            </w:tcBorders>
            <w:shd w:val="clear" w:color="auto" w:fill="auto"/>
            <w:noWrap/>
            <w:vAlign w:val="bottom"/>
            <w:hideMark/>
          </w:tcPr>
          <w:p w14:paraId="168A4859"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BBCH</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14:paraId="52062A9D"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proofErr w:type="spellStart"/>
            <w:r w:rsidRPr="00650581">
              <w:rPr>
                <w:rFonts w:ascii="Arial" w:eastAsia="Times New Roman" w:hAnsi="Arial" w:cs="Arial"/>
                <w:b/>
                <w:bCs/>
                <w:sz w:val="18"/>
                <w:szCs w:val="18"/>
                <w:lang w:val="da-DK" w:eastAsia="da-DK"/>
              </w:rPr>
              <w:t>Mean_diversity</w:t>
            </w:r>
            <w:proofErr w:type="spellEnd"/>
          </w:p>
        </w:tc>
        <w:tc>
          <w:tcPr>
            <w:tcW w:w="1240" w:type="dxa"/>
            <w:tcBorders>
              <w:top w:val="single" w:sz="4" w:space="0" w:color="auto"/>
              <w:left w:val="nil"/>
              <w:bottom w:val="single" w:sz="4" w:space="0" w:color="auto"/>
              <w:right w:val="single" w:sz="4" w:space="0" w:color="auto"/>
            </w:tcBorders>
            <w:shd w:val="clear" w:color="auto" w:fill="auto"/>
            <w:noWrap/>
            <w:vAlign w:val="bottom"/>
            <w:hideMark/>
          </w:tcPr>
          <w:p w14:paraId="519DB049"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proofErr w:type="spellStart"/>
            <w:r w:rsidRPr="00650581">
              <w:rPr>
                <w:rFonts w:ascii="Arial" w:eastAsia="Times New Roman" w:hAnsi="Arial" w:cs="Arial"/>
                <w:b/>
                <w:bCs/>
                <w:sz w:val="18"/>
                <w:szCs w:val="18"/>
                <w:lang w:val="da-DK" w:eastAsia="da-DK"/>
              </w:rPr>
              <w:t>Std_diversity</w:t>
            </w:r>
            <w:proofErr w:type="spellEnd"/>
          </w:p>
        </w:tc>
        <w:tc>
          <w:tcPr>
            <w:tcW w:w="1540" w:type="dxa"/>
            <w:tcBorders>
              <w:top w:val="single" w:sz="4" w:space="0" w:color="auto"/>
              <w:left w:val="nil"/>
              <w:bottom w:val="single" w:sz="4" w:space="0" w:color="auto"/>
              <w:right w:val="single" w:sz="4" w:space="0" w:color="auto"/>
            </w:tcBorders>
            <w:shd w:val="clear" w:color="auto" w:fill="auto"/>
            <w:noWrap/>
            <w:vAlign w:val="bottom"/>
            <w:hideMark/>
          </w:tcPr>
          <w:p w14:paraId="2980C5E6"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proofErr w:type="spellStart"/>
            <w:r w:rsidRPr="00650581">
              <w:rPr>
                <w:rFonts w:ascii="Arial" w:eastAsia="Times New Roman" w:hAnsi="Arial" w:cs="Arial"/>
                <w:b/>
                <w:bCs/>
                <w:sz w:val="18"/>
                <w:szCs w:val="18"/>
                <w:lang w:val="da-DK" w:eastAsia="da-DK"/>
              </w:rPr>
              <w:t>TukeyHSD_test</w:t>
            </w:r>
            <w:proofErr w:type="spellEnd"/>
          </w:p>
        </w:tc>
      </w:tr>
      <w:tr w:rsidR="00C90301" w:rsidRPr="00650581" w14:paraId="3B1BD54D"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27C7E46"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 xml:space="preserve">Bulk </w:t>
            </w:r>
            <w:proofErr w:type="spellStart"/>
            <w:r w:rsidRPr="00650581">
              <w:rPr>
                <w:rFonts w:ascii="Arial" w:eastAsia="Times New Roman" w:hAnsi="Arial" w:cs="Arial"/>
                <w:sz w:val="18"/>
                <w:szCs w:val="18"/>
                <w:lang w:val="da-DK" w:eastAsia="da-DK"/>
              </w:rPr>
              <w:t>soil</w:t>
            </w:r>
            <w:proofErr w:type="spellEnd"/>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D04FEA0" w14:textId="77777777" w:rsidR="00C90301" w:rsidRPr="00650581" w:rsidRDefault="00C90301" w:rsidP="00CC0D22">
            <w:pPr>
              <w:spacing w:after="0" w:line="360" w:lineRule="auto"/>
              <w:jc w:val="center"/>
              <w:rPr>
                <w:rFonts w:ascii="Arial" w:eastAsia="Times New Roman" w:hAnsi="Arial" w:cs="Arial"/>
                <w:sz w:val="18"/>
                <w:szCs w:val="18"/>
                <w:lang w:val="da-DK" w:eastAsia="da-DK"/>
              </w:rPr>
            </w:pPr>
            <w:proofErr w:type="spellStart"/>
            <w:r w:rsidRPr="00650581">
              <w:rPr>
                <w:rFonts w:ascii="Arial" w:eastAsia="Times New Roman" w:hAnsi="Arial" w:cs="Arial"/>
                <w:sz w:val="18"/>
                <w:szCs w:val="18"/>
                <w:lang w:val="da-DK" w:eastAsia="da-DK"/>
              </w:rPr>
              <w:t>Observed</w:t>
            </w:r>
            <w:proofErr w:type="spellEnd"/>
          </w:p>
        </w:tc>
        <w:tc>
          <w:tcPr>
            <w:tcW w:w="64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3A906A1" w14:textId="77777777" w:rsidR="00C90301" w:rsidRPr="00650581" w:rsidRDefault="00C90301" w:rsidP="00CC0D22">
            <w:pPr>
              <w:spacing w:after="0" w:line="360" w:lineRule="auto"/>
              <w:jc w:val="center"/>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10</w:t>
            </w:r>
          </w:p>
        </w:tc>
        <w:tc>
          <w:tcPr>
            <w:tcW w:w="1560" w:type="dxa"/>
            <w:tcBorders>
              <w:top w:val="nil"/>
              <w:left w:val="nil"/>
              <w:bottom w:val="single" w:sz="4" w:space="0" w:color="auto"/>
              <w:right w:val="single" w:sz="4" w:space="0" w:color="auto"/>
            </w:tcBorders>
            <w:shd w:val="clear" w:color="auto" w:fill="auto"/>
            <w:noWrap/>
            <w:vAlign w:val="bottom"/>
            <w:hideMark/>
          </w:tcPr>
          <w:p w14:paraId="66704BC4"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1119,933333</w:t>
            </w:r>
          </w:p>
        </w:tc>
        <w:tc>
          <w:tcPr>
            <w:tcW w:w="1240" w:type="dxa"/>
            <w:tcBorders>
              <w:top w:val="nil"/>
              <w:left w:val="nil"/>
              <w:bottom w:val="single" w:sz="4" w:space="0" w:color="auto"/>
              <w:right w:val="single" w:sz="4" w:space="0" w:color="auto"/>
            </w:tcBorders>
            <w:shd w:val="clear" w:color="auto" w:fill="auto"/>
            <w:noWrap/>
            <w:vAlign w:val="bottom"/>
            <w:hideMark/>
          </w:tcPr>
          <w:p w14:paraId="7D179303"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27,342275</w:t>
            </w:r>
          </w:p>
        </w:tc>
        <w:tc>
          <w:tcPr>
            <w:tcW w:w="1540" w:type="dxa"/>
            <w:tcBorders>
              <w:top w:val="nil"/>
              <w:left w:val="nil"/>
              <w:bottom w:val="single" w:sz="4" w:space="0" w:color="auto"/>
              <w:right w:val="single" w:sz="4" w:space="0" w:color="auto"/>
            </w:tcBorders>
            <w:shd w:val="clear" w:color="auto" w:fill="auto"/>
            <w:noWrap/>
            <w:vAlign w:val="bottom"/>
            <w:hideMark/>
          </w:tcPr>
          <w:p w14:paraId="0C6FE11D"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d</w:t>
            </w:r>
          </w:p>
        </w:tc>
      </w:tr>
      <w:tr w:rsidR="00C90301" w:rsidRPr="00650581" w14:paraId="58CA5F0A"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5D2B48E" w14:textId="77777777" w:rsidR="00C90301" w:rsidRPr="00650581" w:rsidRDefault="00C90301" w:rsidP="00CC0D22">
            <w:pPr>
              <w:spacing w:after="0" w:line="360" w:lineRule="auto"/>
              <w:rPr>
                <w:rFonts w:ascii="Arial" w:eastAsia="Times New Roman" w:hAnsi="Arial" w:cs="Arial"/>
                <w:sz w:val="18"/>
                <w:szCs w:val="18"/>
                <w:lang w:val="da-DK" w:eastAsia="da-DK"/>
              </w:rPr>
            </w:pPr>
            <w:proofErr w:type="spellStart"/>
            <w:r w:rsidRPr="00650581">
              <w:rPr>
                <w:rFonts w:ascii="Arial" w:eastAsia="Times New Roman" w:hAnsi="Arial" w:cs="Arial"/>
                <w:sz w:val="18"/>
                <w:szCs w:val="18"/>
                <w:lang w:val="da-DK" w:eastAsia="da-DK"/>
              </w:rPr>
              <w:t>Modern</w:t>
            </w:r>
            <w:proofErr w:type="spellEnd"/>
            <w:r w:rsidRPr="00650581">
              <w:rPr>
                <w:rFonts w:ascii="Arial" w:eastAsia="Times New Roman" w:hAnsi="Arial" w:cs="Arial"/>
                <w:sz w:val="18"/>
                <w:szCs w:val="18"/>
                <w:lang w:val="da-DK" w:eastAsia="da-DK"/>
              </w:rPr>
              <w:t xml:space="preserve"> </w:t>
            </w:r>
            <w:proofErr w:type="spellStart"/>
            <w:r w:rsidRPr="00650581">
              <w:rPr>
                <w:rFonts w:ascii="Arial" w:eastAsia="Times New Roman" w:hAnsi="Arial" w:cs="Arial"/>
                <w:sz w:val="18"/>
                <w:szCs w:val="18"/>
                <w:lang w:val="da-DK" w:eastAsia="da-DK"/>
              </w:rPr>
              <w:t>cultivars</w:t>
            </w:r>
            <w:proofErr w:type="spellEnd"/>
          </w:p>
        </w:tc>
        <w:tc>
          <w:tcPr>
            <w:tcW w:w="1220" w:type="dxa"/>
            <w:vMerge/>
            <w:tcBorders>
              <w:top w:val="nil"/>
              <w:left w:val="single" w:sz="4" w:space="0" w:color="auto"/>
              <w:bottom w:val="single" w:sz="4" w:space="0" w:color="auto"/>
              <w:right w:val="single" w:sz="4" w:space="0" w:color="auto"/>
            </w:tcBorders>
            <w:vAlign w:val="center"/>
            <w:hideMark/>
          </w:tcPr>
          <w:p w14:paraId="6F656D4C"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211EE1EA"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38CD97AA"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689,7916667</w:t>
            </w:r>
          </w:p>
        </w:tc>
        <w:tc>
          <w:tcPr>
            <w:tcW w:w="1240" w:type="dxa"/>
            <w:tcBorders>
              <w:top w:val="nil"/>
              <w:left w:val="nil"/>
              <w:bottom w:val="single" w:sz="4" w:space="0" w:color="auto"/>
              <w:right w:val="single" w:sz="4" w:space="0" w:color="auto"/>
            </w:tcBorders>
            <w:shd w:val="clear" w:color="auto" w:fill="auto"/>
            <w:noWrap/>
            <w:vAlign w:val="bottom"/>
            <w:hideMark/>
          </w:tcPr>
          <w:p w14:paraId="42401D70"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115,838065</w:t>
            </w:r>
          </w:p>
        </w:tc>
        <w:tc>
          <w:tcPr>
            <w:tcW w:w="1540" w:type="dxa"/>
            <w:tcBorders>
              <w:top w:val="nil"/>
              <w:left w:val="nil"/>
              <w:bottom w:val="single" w:sz="4" w:space="0" w:color="auto"/>
              <w:right w:val="single" w:sz="4" w:space="0" w:color="auto"/>
            </w:tcBorders>
            <w:shd w:val="clear" w:color="auto" w:fill="auto"/>
            <w:noWrap/>
            <w:vAlign w:val="bottom"/>
            <w:hideMark/>
          </w:tcPr>
          <w:p w14:paraId="30B632DF"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ab</w:t>
            </w:r>
          </w:p>
        </w:tc>
      </w:tr>
      <w:tr w:rsidR="00C90301" w:rsidRPr="00650581" w14:paraId="13D50484"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6ACEE27"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Landraces +</w:t>
            </w:r>
            <w:r w:rsidRPr="00650581">
              <w:rPr>
                <w:rFonts w:ascii="Arial" w:eastAsia="Times New Roman" w:hAnsi="Arial" w:cs="Arial"/>
                <w:i/>
                <w:sz w:val="18"/>
                <w:szCs w:val="18"/>
                <w:lang w:val="da-DK" w:eastAsia="da-DK"/>
              </w:rPr>
              <w:t xml:space="preserve"> Tas</w:t>
            </w:r>
          </w:p>
        </w:tc>
        <w:tc>
          <w:tcPr>
            <w:tcW w:w="1220" w:type="dxa"/>
            <w:vMerge/>
            <w:tcBorders>
              <w:top w:val="nil"/>
              <w:left w:val="single" w:sz="4" w:space="0" w:color="auto"/>
              <w:bottom w:val="single" w:sz="4" w:space="0" w:color="auto"/>
              <w:right w:val="single" w:sz="4" w:space="0" w:color="auto"/>
            </w:tcBorders>
            <w:vAlign w:val="center"/>
            <w:hideMark/>
          </w:tcPr>
          <w:p w14:paraId="1339411C"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16839B14"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51E101D1"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811,9722222</w:t>
            </w:r>
          </w:p>
        </w:tc>
        <w:tc>
          <w:tcPr>
            <w:tcW w:w="1240" w:type="dxa"/>
            <w:tcBorders>
              <w:top w:val="nil"/>
              <w:left w:val="nil"/>
              <w:bottom w:val="single" w:sz="4" w:space="0" w:color="auto"/>
              <w:right w:val="single" w:sz="4" w:space="0" w:color="auto"/>
            </w:tcBorders>
            <w:shd w:val="clear" w:color="auto" w:fill="auto"/>
            <w:noWrap/>
            <w:vAlign w:val="bottom"/>
            <w:hideMark/>
          </w:tcPr>
          <w:p w14:paraId="400F8791"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145,62366</w:t>
            </w:r>
          </w:p>
        </w:tc>
        <w:tc>
          <w:tcPr>
            <w:tcW w:w="1540" w:type="dxa"/>
            <w:tcBorders>
              <w:top w:val="nil"/>
              <w:left w:val="nil"/>
              <w:bottom w:val="single" w:sz="4" w:space="0" w:color="auto"/>
              <w:right w:val="single" w:sz="4" w:space="0" w:color="auto"/>
            </w:tcBorders>
            <w:shd w:val="clear" w:color="auto" w:fill="auto"/>
            <w:noWrap/>
            <w:vAlign w:val="bottom"/>
            <w:hideMark/>
          </w:tcPr>
          <w:p w14:paraId="2ED09AF2"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0F388C25"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E1B042E"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monococcum</w:t>
            </w:r>
            <w:proofErr w:type="spellEnd"/>
          </w:p>
        </w:tc>
        <w:tc>
          <w:tcPr>
            <w:tcW w:w="1220" w:type="dxa"/>
            <w:vMerge/>
            <w:tcBorders>
              <w:top w:val="nil"/>
              <w:left w:val="single" w:sz="4" w:space="0" w:color="auto"/>
              <w:bottom w:val="single" w:sz="4" w:space="0" w:color="auto"/>
              <w:right w:val="single" w:sz="4" w:space="0" w:color="auto"/>
            </w:tcBorders>
            <w:vAlign w:val="center"/>
            <w:hideMark/>
          </w:tcPr>
          <w:p w14:paraId="1D7C5CD0"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47015408"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190180CA"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600,9047619</w:t>
            </w:r>
          </w:p>
        </w:tc>
        <w:tc>
          <w:tcPr>
            <w:tcW w:w="1240" w:type="dxa"/>
            <w:tcBorders>
              <w:top w:val="nil"/>
              <w:left w:val="nil"/>
              <w:bottom w:val="single" w:sz="4" w:space="0" w:color="auto"/>
              <w:right w:val="single" w:sz="4" w:space="0" w:color="auto"/>
            </w:tcBorders>
            <w:shd w:val="clear" w:color="auto" w:fill="auto"/>
            <w:noWrap/>
            <w:vAlign w:val="bottom"/>
            <w:hideMark/>
          </w:tcPr>
          <w:p w14:paraId="69B67C9A"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230,182218</w:t>
            </w:r>
          </w:p>
        </w:tc>
        <w:tc>
          <w:tcPr>
            <w:tcW w:w="1540" w:type="dxa"/>
            <w:tcBorders>
              <w:top w:val="nil"/>
              <w:left w:val="nil"/>
              <w:bottom w:val="single" w:sz="4" w:space="0" w:color="auto"/>
              <w:right w:val="single" w:sz="4" w:space="0" w:color="auto"/>
            </w:tcBorders>
            <w:shd w:val="clear" w:color="auto" w:fill="auto"/>
            <w:noWrap/>
            <w:vAlign w:val="bottom"/>
            <w:hideMark/>
          </w:tcPr>
          <w:p w14:paraId="18D71B21"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b</w:t>
            </w:r>
          </w:p>
        </w:tc>
      </w:tr>
      <w:tr w:rsidR="00C90301" w:rsidRPr="00650581" w14:paraId="775BE7DD"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765220A"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turgidum</w:t>
            </w:r>
            <w:proofErr w:type="spellEnd"/>
          </w:p>
        </w:tc>
        <w:tc>
          <w:tcPr>
            <w:tcW w:w="1220" w:type="dxa"/>
            <w:vMerge/>
            <w:tcBorders>
              <w:top w:val="nil"/>
              <w:left w:val="single" w:sz="4" w:space="0" w:color="auto"/>
              <w:bottom w:val="single" w:sz="4" w:space="0" w:color="auto"/>
              <w:right w:val="single" w:sz="4" w:space="0" w:color="auto"/>
            </w:tcBorders>
            <w:vAlign w:val="center"/>
            <w:hideMark/>
          </w:tcPr>
          <w:p w14:paraId="4DD78EC2"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618C79FF"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65311D73"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349,3333333</w:t>
            </w:r>
          </w:p>
        </w:tc>
        <w:tc>
          <w:tcPr>
            <w:tcW w:w="1240" w:type="dxa"/>
            <w:tcBorders>
              <w:top w:val="nil"/>
              <w:left w:val="nil"/>
              <w:bottom w:val="single" w:sz="4" w:space="0" w:color="auto"/>
              <w:right w:val="single" w:sz="4" w:space="0" w:color="auto"/>
            </w:tcBorders>
            <w:shd w:val="clear" w:color="auto" w:fill="auto"/>
            <w:noWrap/>
            <w:vAlign w:val="bottom"/>
            <w:hideMark/>
          </w:tcPr>
          <w:p w14:paraId="2843C19C"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120,001235</w:t>
            </w:r>
          </w:p>
        </w:tc>
        <w:tc>
          <w:tcPr>
            <w:tcW w:w="1540" w:type="dxa"/>
            <w:tcBorders>
              <w:top w:val="nil"/>
              <w:left w:val="nil"/>
              <w:bottom w:val="single" w:sz="4" w:space="0" w:color="auto"/>
              <w:right w:val="single" w:sz="4" w:space="0" w:color="auto"/>
            </w:tcBorders>
            <w:shd w:val="clear" w:color="auto" w:fill="auto"/>
            <w:noWrap/>
            <w:vAlign w:val="bottom"/>
            <w:hideMark/>
          </w:tcPr>
          <w:p w14:paraId="4A6748AD"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c</w:t>
            </w:r>
          </w:p>
        </w:tc>
      </w:tr>
      <w:tr w:rsidR="00C90301" w:rsidRPr="00650581" w14:paraId="24F6DCC0"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BDB1361"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 xml:space="preserve">Bulk </w:t>
            </w:r>
            <w:proofErr w:type="spellStart"/>
            <w:r w:rsidRPr="00650581">
              <w:rPr>
                <w:rFonts w:ascii="Arial" w:eastAsia="Times New Roman" w:hAnsi="Arial" w:cs="Arial"/>
                <w:sz w:val="18"/>
                <w:szCs w:val="18"/>
                <w:lang w:val="da-DK" w:eastAsia="da-DK"/>
              </w:rPr>
              <w:t>soil</w:t>
            </w:r>
            <w:proofErr w:type="spellEnd"/>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E834116" w14:textId="77777777" w:rsidR="00C90301" w:rsidRPr="00650581" w:rsidRDefault="00C90301" w:rsidP="00CC0D22">
            <w:pPr>
              <w:spacing w:after="0" w:line="360" w:lineRule="auto"/>
              <w:jc w:val="center"/>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Shannon</w:t>
            </w:r>
          </w:p>
        </w:tc>
        <w:tc>
          <w:tcPr>
            <w:tcW w:w="640" w:type="dxa"/>
            <w:vMerge/>
            <w:tcBorders>
              <w:top w:val="nil"/>
              <w:left w:val="single" w:sz="4" w:space="0" w:color="auto"/>
              <w:bottom w:val="single" w:sz="4" w:space="0" w:color="auto"/>
              <w:right w:val="single" w:sz="4" w:space="0" w:color="auto"/>
            </w:tcBorders>
            <w:vAlign w:val="center"/>
            <w:hideMark/>
          </w:tcPr>
          <w:p w14:paraId="4C64C275"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5084D7B2"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6,504712213</w:t>
            </w:r>
          </w:p>
        </w:tc>
        <w:tc>
          <w:tcPr>
            <w:tcW w:w="1240" w:type="dxa"/>
            <w:tcBorders>
              <w:top w:val="nil"/>
              <w:left w:val="nil"/>
              <w:bottom w:val="single" w:sz="4" w:space="0" w:color="auto"/>
              <w:right w:val="single" w:sz="4" w:space="0" w:color="auto"/>
            </w:tcBorders>
            <w:shd w:val="clear" w:color="auto" w:fill="auto"/>
            <w:noWrap/>
            <w:vAlign w:val="bottom"/>
            <w:hideMark/>
          </w:tcPr>
          <w:p w14:paraId="1353B5A9"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0,04380151</w:t>
            </w:r>
          </w:p>
        </w:tc>
        <w:tc>
          <w:tcPr>
            <w:tcW w:w="1540" w:type="dxa"/>
            <w:tcBorders>
              <w:top w:val="nil"/>
              <w:left w:val="nil"/>
              <w:bottom w:val="single" w:sz="4" w:space="0" w:color="auto"/>
              <w:right w:val="single" w:sz="4" w:space="0" w:color="auto"/>
            </w:tcBorders>
            <w:shd w:val="clear" w:color="auto" w:fill="auto"/>
            <w:noWrap/>
            <w:vAlign w:val="bottom"/>
            <w:hideMark/>
          </w:tcPr>
          <w:p w14:paraId="0D6CE0C0"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d</w:t>
            </w:r>
          </w:p>
        </w:tc>
      </w:tr>
      <w:tr w:rsidR="00C90301" w:rsidRPr="00650581" w14:paraId="3E19A48D"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D7F71AA" w14:textId="77777777" w:rsidR="00C90301" w:rsidRPr="00650581" w:rsidRDefault="00C90301" w:rsidP="00CC0D22">
            <w:pPr>
              <w:spacing w:after="0" w:line="360" w:lineRule="auto"/>
              <w:rPr>
                <w:rFonts w:ascii="Arial" w:eastAsia="Times New Roman" w:hAnsi="Arial" w:cs="Arial"/>
                <w:sz w:val="18"/>
                <w:szCs w:val="18"/>
                <w:lang w:val="da-DK" w:eastAsia="da-DK"/>
              </w:rPr>
            </w:pPr>
            <w:proofErr w:type="spellStart"/>
            <w:r w:rsidRPr="00650581">
              <w:rPr>
                <w:rFonts w:ascii="Arial" w:eastAsia="Times New Roman" w:hAnsi="Arial" w:cs="Arial"/>
                <w:sz w:val="18"/>
                <w:szCs w:val="18"/>
                <w:lang w:val="da-DK" w:eastAsia="da-DK"/>
              </w:rPr>
              <w:t>Modern</w:t>
            </w:r>
            <w:proofErr w:type="spellEnd"/>
            <w:r w:rsidRPr="00650581">
              <w:rPr>
                <w:rFonts w:ascii="Arial" w:eastAsia="Times New Roman" w:hAnsi="Arial" w:cs="Arial"/>
                <w:sz w:val="18"/>
                <w:szCs w:val="18"/>
                <w:lang w:val="da-DK" w:eastAsia="da-DK"/>
              </w:rPr>
              <w:t xml:space="preserve"> </w:t>
            </w:r>
            <w:proofErr w:type="spellStart"/>
            <w:r w:rsidRPr="00650581">
              <w:rPr>
                <w:rFonts w:ascii="Arial" w:eastAsia="Times New Roman" w:hAnsi="Arial" w:cs="Arial"/>
                <w:sz w:val="18"/>
                <w:szCs w:val="18"/>
                <w:lang w:val="da-DK" w:eastAsia="da-DK"/>
              </w:rPr>
              <w:t>cultivars</w:t>
            </w:r>
            <w:proofErr w:type="spellEnd"/>
          </w:p>
        </w:tc>
        <w:tc>
          <w:tcPr>
            <w:tcW w:w="1220" w:type="dxa"/>
            <w:vMerge/>
            <w:tcBorders>
              <w:top w:val="nil"/>
              <w:left w:val="single" w:sz="4" w:space="0" w:color="auto"/>
              <w:bottom w:val="single" w:sz="4" w:space="0" w:color="auto"/>
              <w:right w:val="single" w:sz="4" w:space="0" w:color="auto"/>
            </w:tcBorders>
            <w:vAlign w:val="center"/>
            <w:hideMark/>
          </w:tcPr>
          <w:p w14:paraId="0D385E47"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46858343"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0B098765"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5,142454978</w:t>
            </w:r>
          </w:p>
        </w:tc>
        <w:tc>
          <w:tcPr>
            <w:tcW w:w="1240" w:type="dxa"/>
            <w:tcBorders>
              <w:top w:val="nil"/>
              <w:left w:val="nil"/>
              <w:bottom w:val="single" w:sz="4" w:space="0" w:color="auto"/>
              <w:right w:val="single" w:sz="4" w:space="0" w:color="auto"/>
            </w:tcBorders>
            <w:shd w:val="clear" w:color="auto" w:fill="auto"/>
            <w:noWrap/>
            <w:vAlign w:val="bottom"/>
            <w:hideMark/>
          </w:tcPr>
          <w:p w14:paraId="079BF04E"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0,44380629</w:t>
            </w:r>
          </w:p>
        </w:tc>
        <w:tc>
          <w:tcPr>
            <w:tcW w:w="1540" w:type="dxa"/>
            <w:tcBorders>
              <w:top w:val="nil"/>
              <w:left w:val="nil"/>
              <w:bottom w:val="single" w:sz="4" w:space="0" w:color="auto"/>
              <w:right w:val="single" w:sz="4" w:space="0" w:color="auto"/>
            </w:tcBorders>
            <w:shd w:val="clear" w:color="auto" w:fill="auto"/>
            <w:noWrap/>
            <w:vAlign w:val="bottom"/>
            <w:hideMark/>
          </w:tcPr>
          <w:p w14:paraId="045EA62C"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ab</w:t>
            </w:r>
          </w:p>
        </w:tc>
      </w:tr>
      <w:tr w:rsidR="00C90301" w:rsidRPr="00650581" w14:paraId="6518DDF1"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8CA8265"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Landraces +</w:t>
            </w:r>
            <w:r w:rsidRPr="00650581">
              <w:rPr>
                <w:rFonts w:ascii="Arial" w:eastAsia="Times New Roman" w:hAnsi="Arial" w:cs="Arial"/>
                <w:i/>
                <w:sz w:val="18"/>
                <w:szCs w:val="18"/>
                <w:lang w:val="da-DK" w:eastAsia="da-DK"/>
              </w:rPr>
              <w:t xml:space="preserve"> Tas</w:t>
            </w:r>
          </w:p>
        </w:tc>
        <w:tc>
          <w:tcPr>
            <w:tcW w:w="1220" w:type="dxa"/>
            <w:vMerge/>
            <w:tcBorders>
              <w:top w:val="nil"/>
              <w:left w:val="single" w:sz="4" w:space="0" w:color="auto"/>
              <w:bottom w:val="single" w:sz="4" w:space="0" w:color="auto"/>
              <w:right w:val="single" w:sz="4" w:space="0" w:color="auto"/>
            </w:tcBorders>
            <w:vAlign w:val="center"/>
            <w:hideMark/>
          </w:tcPr>
          <w:p w14:paraId="0BF96058"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78F1C8FC"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6EB87483"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5,455765599</w:t>
            </w:r>
          </w:p>
        </w:tc>
        <w:tc>
          <w:tcPr>
            <w:tcW w:w="1240" w:type="dxa"/>
            <w:tcBorders>
              <w:top w:val="nil"/>
              <w:left w:val="nil"/>
              <w:bottom w:val="single" w:sz="4" w:space="0" w:color="auto"/>
              <w:right w:val="single" w:sz="4" w:space="0" w:color="auto"/>
            </w:tcBorders>
            <w:shd w:val="clear" w:color="auto" w:fill="auto"/>
            <w:noWrap/>
            <w:vAlign w:val="bottom"/>
            <w:hideMark/>
          </w:tcPr>
          <w:p w14:paraId="355AC74B"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0,69313409</w:t>
            </w:r>
          </w:p>
        </w:tc>
        <w:tc>
          <w:tcPr>
            <w:tcW w:w="1540" w:type="dxa"/>
            <w:tcBorders>
              <w:top w:val="nil"/>
              <w:left w:val="nil"/>
              <w:bottom w:val="single" w:sz="4" w:space="0" w:color="auto"/>
              <w:right w:val="single" w:sz="4" w:space="0" w:color="auto"/>
            </w:tcBorders>
            <w:shd w:val="clear" w:color="auto" w:fill="auto"/>
            <w:noWrap/>
            <w:vAlign w:val="bottom"/>
            <w:hideMark/>
          </w:tcPr>
          <w:p w14:paraId="769C4BE7"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078CD06A"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6075EAA"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monococcum</w:t>
            </w:r>
            <w:proofErr w:type="spellEnd"/>
          </w:p>
        </w:tc>
        <w:tc>
          <w:tcPr>
            <w:tcW w:w="1220" w:type="dxa"/>
            <w:vMerge/>
            <w:tcBorders>
              <w:top w:val="nil"/>
              <w:left w:val="single" w:sz="4" w:space="0" w:color="auto"/>
              <w:bottom w:val="single" w:sz="4" w:space="0" w:color="auto"/>
              <w:right w:val="single" w:sz="4" w:space="0" w:color="auto"/>
            </w:tcBorders>
            <w:vAlign w:val="center"/>
            <w:hideMark/>
          </w:tcPr>
          <w:p w14:paraId="63C759C0"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71CB0B37"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157A2F79"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4,703394912</w:t>
            </w:r>
          </w:p>
        </w:tc>
        <w:tc>
          <w:tcPr>
            <w:tcW w:w="1240" w:type="dxa"/>
            <w:tcBorders>
              <w:top w:val="nil"/>
              <w:left w:val="nil"/>
              <w:bottom w:val="single" w:sz="4" w:space="0" w:color="auto"/>
              <w:right w:val="single" w:sz="4" w:space="0" w:color="auto"/>
            </w:tcBorders>
            <w:shd w:val="clear" w:color="auto" w:fill="auto"/>
            <w:noWrap/>
            <w:vAlign w:val="bottom"/>
            <w:hideMark/>
          </w:tcPr>
          <w:p w14:paraId="0B7BFD6B"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1,03412438</w:t>
            </w:r>
          </w:p>
        </w:tc>
        <w:tc>
          <w:tcPr>
            <w:tcW w:w="1540" w:type="dxa"/>
            <w:tcBorders>
              <w:top w:val="nil"/>
              <w:left w:val="nil"/>
              <w:bottom w:val="single" w:sz="4" w:space="0" w:color="auto"/>
              <w:right w:val="single" w:sz="4" w:space="0" w:color="auto"/>
            </w:tcBorders>
            <w:shd w:val="clear" w:color="auto" w:fill="auto"/>
            <w:noWrap/>
            <w:vAlign w:val="bottom"/>
            <w:hideMark/>
          </w:tcPr>
          <w:p w14:paraId="2EB597C9"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b</w:t>
            </w:r>
          </w:p>
        </w:tc>
      </w:tr>
      <w:tr w:rsidR="00C90301" w:rsidRPr="00650581" w14:paraId="1B0D5FFE"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024368B"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turgidum</w:t>
            </w:r>
            <w:proofErr w:type="spellEnd"/>
          </w:p>
        </w:tc>
        <w:tc>
          <w:tcPr>
            <w:tcW w:w="1220" w:type="dxa"/>
            <w:vMerge/>
            <w:tcBorders>
              <w:top w:val="nil"/>
              <w:left w:val="single" w:sz="4" w:space="0" w:color="auto"/>
              <w:bottom w:val="single" w:sz="4" w:space="0" w:color="auto"/>
              <w:right w:val="single" w:sz="4" w:space="0" w:color="auto"/>
            </w:tcBorders>
            <w:vAlign w:val="center"/>
            <w:hideMark/>
          </w:tcPr>
          <w:p w14:paraId="484D49A3"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580ED592"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4C241655"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3,313604</w:t>
            </w:r>
          </w:p>
        </w:tc>
        <w:tc>
          <w:tcPr>
            <w:tcW w:w="1240" w:type="dxa"/>
            <w:tcBorders>
              <w:top w:val="nil"/>
              <w:left w:val="nil"/>
              <w:bottom w:val="single" w:sz="4" w:space="0" w:color="auto"/>
              <w:right w:val="single" w:sz="4" w:space="0" w:color="auto"/>
            </w:tcBorders>
            <w:shd w:val="clear" w:color="auto" w:fill="auto"/>
            <w:noWrap/>
            <w:vAlign w:val="bottom"/>
            <w:hideMark/>
          </w:tcPr>
          <w:p w14:paraId="1F79A1FC"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1,2335467</w:t>
            </w:r>
          </w:p>
        </w:tc>
        <w:tc>
          <w:tcPr>
            <w:tcW w:w="1540" w:type="dxa"/>
            <w:tcBorders>
              <w:top w:val="nil"/>
              <w:left w:val="nil"/>
              <w:bottom w:val="single" w:sz="4" w:space="0" w:color="auto"/>
              <w:right w:val="single" w:sz="4" w:space="0" w:color="auto"/>
            </w:tcBorders>
            <w:shd w:val="clear" w:color="auto" w:fill="auto"/>
            <w:noWrap/>
            <w:vAlign w:val="bottom"/>
            <w:hideMark/>
          </w:tcPr>
          <w:p w14:paraId="1847F1A1"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c</w:t>
            </w:r>
          </w:p>
        </w:tc>
      </w:tr>
      <w:tr w:rsidR="00C90301" w:rsidRPr="00650581" w14:paraId="6DA992AA"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B285715"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 xml:space="preserve">Bulk </w:t>
            </w:r>
            <w:proofErr w:type="spellStart"/>
            <w:r w:rsidRPr="00650581">
              <w:rPr>
                <w:rFonts w:ascii="Arial" w:eastAsia="Times New Roman" w:hAnsi="Arial" w:cs="Arial"/>
                <w:sz w:val="18"/>
                <w:szCs w:val="18"/>
                <w:lang w:val="da-DK" w:eastAsia="da-DK"/>
              </w:rPr>
              <w:t>soil</w:t>
            </w:r>
            <w:proofErr w:type="spellEnd"/>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5A1A93C" w14:textId="77777777" w:rsidR="00C90301" w:rsidRPr="00650581" w:rsidRDefault="00C90301" w:rsidP="00CC0D22">
            <w:pPr>
              <w:spacing w:after="0" w:line="360" w:lineRule="auto"/>
              <w:jc w:val="center"/>
              <w:rPr>
                <w:rFonts w:ascii="Arial" w:eastAsia="Times New Roman" w:hAnsi="Arial" w:cs="Arial"/>
                <w:sz w:val="18"/>
                <w:szCs w:val="18"/>
                <w:lang w:val="da-DK" w:eastAsia="da-DK"/>
              </w:rPr>
            </w:pPr>
            <w:proofErr w:type="spellStart"/>
            <w:r w:rsidRPr="00650581">
              <w:rPr>
                <w:rFonts w:ascii="Arial" w:eastAsia="Times New Roman" w:hAnsi="Arial" w:cs="Arial"/>
                <w:sz w:val="18"/>
                <w:szCs w:val="18"/>
                <w:lang w:val="da-DK" w:eastAsia="da-DK"/>
              </w:rPr>
              <w:t>Observed</w:t>
            </w:r>
            <w:proofErr w:type="spellEnd"/>
          </w:p>
        </w:tc>
        <w:tc>
          <w:tcPr>
            <w:tcW w:w="64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5E605CA" w14:textId="77777777" w:rsidR="00C90301" w:rsidRPr="00650581" w:rsidRDefault="00C90301" w:rsidP="00CC0D22">
            <w:pPr>
              <w:spacing w:after="0" w:line="360" w:lineRule="auto"/>
              <w:jc w:val="center"/>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12</w:t>
            </w:r>
          </w:p>
        </w:tc>
        <w:tc>
          <w:tcPr>
            <w:tcW w:w="1560" w:type="dxa"/>
            <w:tcBorders>
              <w:top w:val="nil"/>
              <w:left w:val="nil"/>
              <w:bottom w:val="single" w:sz="4" w:space="0" w:color="auto"/>
              <w:right w:val="single" w:sz="4" w:space="0" w:color="auto"/>
            </w:tcBorders>
            <w:shd w:val="clear" w:color="auto" w:fill="auto"/>
            <w:noWrap/>
            <w:vAlign w:val="bottom"/>
            <w:hideMark/>
          </w:tcPr>
          <w:p w14:paraId="0478E98F"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1103,444444</w:t>
            </w:r>
          </w:p>
        </w:tc>
        <w:tc>
          <w:tcPr>
            <w:tcW w:w="1240" w:type="dxa"/>
            <w:tcBorders>
              <w:top w:val="nil"/>
              <w:left w:val="nil"/>
              <w:bottom w:val="single" w:sz="4" w:space="0" w:color="auto"/>
              <w:right w:val="single" w:sz="4" w:space="0" w:color="auto"/>
            </w:tcBorders>
            <w:shd w:val="clear" w:color="auto" w:fill="auto"/>
            <w:noWrap/>
            <w:vAlign w:val="bottom"/>
            <w:hideMark/>
          </w:tcPr>
          <w:p w14:paraId="2DA4B7E4"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94,1874608</w:t>
            </w:r>
          </w:p>
        </w:tc>
        <w:tc>
          <w:tcPr>
            <w:tcW w:w="1540" w:type="dxa"/>
            <w:tcBorders>
              <w:top w:val="nil"/>
              <w:left w:val="nil"/>
              <w:bottom w:val="single" w:sz="4" w:space="0" w:color="auto"/>
              <w:right w:val="single" w:sz="4" w:space="0" w:color="auto"/>
            </w:tcBorders>
            <w:shd w:val="clear" w:color="auto" w:fill="auto"/>
            <w:noWrap/>
            <w:vAlign w:val="bottom"/>
            <w:hideMark/>
          </w:tcPr>
          <w:p w14:paraId="232F6E5C"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b</w:t>
            </w:r>
          </w:p>
        </w:tc>
      </w:tr>
      <w:tr w:rsidR="00C90301" w:rsidRPr="00650581" w14:paraId="4F0E817B"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D6C7C65" w14:textId="77777777" w:rsidR="00C90301" w:rsidRPr="00650581" w:rsidRDefault="00C90301" w:rsidP="00CC0D22">
            <w:pPr>
              <w:spacing w:after="0" w:line="360" w:lineRule="auto"/>
              <w:rPr>
                <w:rFonts w:ascii="Arial" w:eastAsia="Times New Roman" w:hAnsi="Arial" w:cs="Arial"/>
                <w:sz w:val="18"/>
                <w:szCs w:val="18"/>
                <w:lang w:val="da-DK" w:eastAsia="da-DK"/>
              </w:rPr>
            </w:pPr>
            <w:proofErr w:type="spellStart"/>
            <w:r w:rsidRPr="00650581">
              <w:rPr>
                <w:rFonts w:ascii="Arial" w:eastAsia="Times New Roman" w:hAnsi="Arial" w:cs="Arial"/>
                <w:sz w:val="18"/>
                <w:szCs w:val="18"/>
                <w:lang w:val="da-DK" w:eastAsia="da-DK"/>
              </w:rPr>
              <w:t>Modern</w:t>
            </w:r>
            <w:proofErr w:type="spellEnd"/>
            <w:r w:rsidRPr="00650581">
              <w:rPr>
                <w:rFonts w:ascii="Arial" w:eastAsia="Times New Roman" w:hAnsi="Arial" w:cs="Arial"/>
                <w:sz w:val="18"/>
                <w:szCs w:val="18"/>
                <w:lang w:val="da-DK" w:eastAsia="da-DK"/>
              </w:rPr>
              <w:t xml:space="preserve"> </w:t>
            </w:r>
            <w:proofErr w:type="spellStart"/>
            <w:r w:rsidRPr="00650581">
              <w:rPr>
                <w:rFonts w:ascii="Arial" w:eastAsia="Times New Roman" w:hAnsi="Arial" w:cs="Arial"/>
                <w:sz w:val="18"/>
                <w:szCs w:val="18"/>
                <w:lang w:val="da-DK" w:eastAsia="da-DK"/>
              </w:rPr>
              <w:t>cultivars</w:t>
            </w:r>
            <w:proofErr w:type="spellEnd"/>
          </w:p>
        </w:tc>
        <w:tc>
          <w:tcPr>
            <w:tcW w:w="1220" w:type="dxa"/>
            <w:vMerge/>
            <w:tcBorders>
              <w:top w:val="nil"/>
              <w:left w:val="single" w:sz="4" w:space="0" w:color="auto"/>
              <w:bottom w:val="single" w:sz="4" w:space="0" w:color="auto"/>
              <w:right w:val="single" w:sz="4" w:space="0" w:color="auto"/>
            </w:tcBorders>
            <w:vAlign w:val="center"/>
            <w:hideMark/>
          </w:tcPr>
          <w:p w14:paraId="65ECF340"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4E3CBFCE"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0B972EB6"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644,0714286</w:t>
            </w:r>
          </w:p>
        </w:tc>
        <w:tc>
          <w:tcPr>
            <w:tcW w:w="1240" w:type="dxa"/>
            <w:tcBorders>
              <w:top w:val="nil"/>
              <w:left w:val="nil"/>
              <w:bottom w:val="single" w:sz="4" w:space="0" w:color="auto"/>
              <w:right w:val="single" w:sz="4" w:space="0" w:color="auto"/>
            </w:tcBorders>
            <w:shd w:val="clear" w:color="auto" w:fill="auto"/>
            <w:noWrap/>
            <w:vAlign w:val="bottom"/>
            <w:hideMark/>
          </w:tcPr>
          <w:p w14:paraId="41E7ACAC"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159,467339</w:t>
            </w:r>
          </w:p>
        </w:tc>
        <w:tc>
          <w:tcPr>
            <w:tcW w:w="1540" w:type="dxa"/>
            <w:tcBorders>
              <w:top w:val="nil"/>
              <w:left w:val="nil"/>
              <w:bottom w:val="single" w:sz="4" w:space="0" w:color="auto"/>
              <w:right w:val="single" w:sz="4" w:space="0" w:color="auto"/>
            </w:tcBorders>
            <w:shd w:val="clear" w:color="auto" w:fill="auto"/>
            <w:noWrap/>
            <w:vAlign w:val="bottom"/>
            <w:hideMark/>
          </w:tcPr>
          <w:p w14:paraId="6FD810EF"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0EFB3A46"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A8A31CF"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Landraces +</w:t>
            </w:r>
            <w:r w:rsidRPr="00650581">
              <w:rPr>
                <w:rFonts w:ascii="Arial" w:eastAsia="Times New Roman" w:hAnsi="Arial" w:cs="Arial"/>
                <w:i/>
                <w:sz w:val="18"/>
                <w:szCs w:val="18"/>
                <w:lang w:val="da-DK" w:eastAsia="da-DK"/>
              </w:rPr>
              <w:t xml:space="preserve"> Tas</w:t>
            </w:r>
          </w:p>
        </w:tc>
        <w:tc>
          <w:tcPr>
            <w:tcW w:w="1220" w:type="dxa"/>
            <w:vMerge/>
            <w:tcBorders>
              <w:top w:val="nil"/>
              <w:left w:val="single" w:sz="4" w:space="0" w:color="auto"/>
              <w:bottom w:val="single" w:sz="4" w:space="0" w:color="auto"/>
              <w:right w:val="single" w:sz="4" w:space="0" w:color="auto"/>
            </w:tcBorders>
            <w:vAlign w:val="center"/>
            <w:hideMark/>
          </w:tcPr>
          <w:p w14:paraId="22A5C225"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4C15C74E"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7A8BC836"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752,6349206</w:t>
            </w:r>
          </w:p>
        </w:tc>
        <w:tc>
          <w:tcPr>
            <w:tcW w:w="1240" w:type="dxa"/>
            <w:tcBorders>
              <w:top w:val="nil"/>
              <w:left w:val="nil"/>
              <w:bottom w:val="single" w:sz="4" w:space="0" w:color="auto"/>
              <w:right w:val="single" w:sz="4" w:space="0" w:color="auto"/>
            </w:tcBorders>
            <w:shd w:val="clear" w:color="auto" w:fill="auto"/>
            <w:noWrap/>
            <w:vAlign w:val="bottom"/>
            <w:hideMark/>
          </w:tcPr>
          <w:p w14:paraId="5F8CA764"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154,630093</w:t>
            </w:r>
          </w:p>
        </w:tc>
        <w:tc>
          <w:tcPr>
            <w:tcW w:w="1540" w:type="dxa"/>
            <w:tcBorders>
              <w:top w:val="nil"/>
              <w:left w:val="nil"/>
              <w:bottom w:val="single" w:sz="4" w:space="0" w:color="auto"/>
              <w:right w:val="single" w:sz="4" w:space="0" w:color="auto"/>
            </w:tcBorders>
            <w:shd w:val="clear" w:color="auto" w:fill="auto"/>
            <w:noWrap/>
            <w:vAlign w:val="bottom"/>
            <w:hideMark/>
          </w:tcPr>
          <w:p w14:paraId="31FE9732"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33B93108"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6F7527D"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monococcum</w:t>
            </w:r>
            <w:proofErr w:type="spellEnd"/>
          </w:p>
        </w:tc>
        <w:tc>
          <w:tcPr>
            <w:tcW w:w="1220" w:type="dxa"/>
            <w:vMerge/>
            <w:tcBorders>
              <w:top w:val="nil"/>
              <w:left w:val="single" w:sz="4" w:space="0" w:color="auto"/>
              <w:bottom w:val="single" w:sz="4" w:space="0" w:color="auto"/>
              <w:right w:val="single" w:sz="4" w:space="0" w:color="auto"/>
            </w:tcBorders>
            <w:vAlign w:val="center"/>
            <w:hideMark/>
          </w:tcPr>
          <w:p w14:paraId="6924750D"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36AB664A"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687FF44E"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651,2888889</w:t>
            </w:r>
          </w:p>
        </w:tc>
        <w:tc>
          <w:tcPr>
            <w:tcW w:w="1240" w:type="dxa"/>
            <w:tcBorders>
              <w:top w:val="nil"/>
              <w:left w:val="nil"/>
              <w:bottom w:val="single" w:sz="4" w:space="0" w:color="auto"/>
              <w:right w:val="single" w:sz="4" w:space="0" w:color="auto"/>
            </w:tcBorders>
            <w:shd w:val="clear" w:color="auto" w:fill="auto"/>
            <w:noWrap/>
            <w:vAlign w:val="bottom"/>
            <w:hideMark/>
          </w:tcPr>
          <w:p w14:paraId="0FCC42DC"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143,061085</w:t>
            </w:r>
          </w:p>
        </w:tc>
        <w:tc>
          <w:tcPr>
            <w:tcW w:w="1540" w:type="dxa"/>
            <w:tcBorders>
              <w:top w:val="nil"/>
              <w:left w:val="nil"/>
              <w:bottom w:val="single" w:sz="4" w:space="0" w:color="auto"/>
              <w:right w:val="single" w:sz="4" w:space="0" w:color="auto"/>
            </w:tcBorders>
            <w:shd w:val="clear" w:color="auto" w:fill="auto"/>
            <w:noWrap/>
            <w:vAlign w:val="bottom"/>
            <w:hideMark/>
          </w:tcPr>
          <w:p w14:paraId="2A2DA254"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6BE30BDC"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29AC271"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turgidum</w:t>
            </w:r>
            <w:proofErr w:type="spellEnd"/>
          </w:p>
        </w:tc>
        <w:tc>
          <w:tcPr>
            <w:tcW w:w="1220" w:type="dxa"/>
            <w:vMerge/>
            <w:tcBorders>
              <w:top w:val="nil"/>
              <w:left w:val="single" w:sz="4" w:space="0" w:color="auto"/>
              <w:bottom w:val="single" w:sz="4" w:space="0" w:color="auto"/>
              <w:right w:val="single" w:sz="4" w:space="0" w:color="auto"/>
            </w:tcBorders>
            <w:vAlign w:val="center"/>
            <w:hideMark/>
          </w:tcPr>
          <w:p w14:paraId="66224E47"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4D21E2D8"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28084546"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572,3333333</w:t>
            </w:r>
          </w:p>
        </w:tc>
        <w:tc>
          <w:tcPr>
            <w:tcW w:w="1240" w:type="dxa"/>
            <w:tcBorders>
              <w:top w:val="nil"/>
              <w:left w:val="nil"/>
              <w:bottom w:val="single" w:sz="4" w:space="0" w:color="auto"/>
              <w:right w:val="single" w:sz="4" w:space="0" w:color="auto"/>
            </w:tcBorders>
            <w:shd w:val="clear" w:color="auto" w:fill="auto"/>
            <w:noWrap/>
            <w:vAlign w:val="bottom"/>
            <w:hideMark/>
          </w:tcPr>
          <w:p w14:paraId="605648DF"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101,087055</w:t>
            </w:r>
          </w:p>
        </w:tc>
        <w:tc>
          <w:tcPr>
            <w:tcW w:w="1540" w:type="dxa"/>
            <w:tcBorders>
              <w:top w:val="nil"/>
              <w:left w:val="nil"/>
              <w:bottom w:val="single" w:sz="4" w:space="0" w:color="auto"/>
              <w:right w:val="single" w:sz="4" w:space="0" w:color="auto"/>
            </w:tcBorders>
            <w:shd w:val="clear" w:color="auto" w:fill="auto"/>
            <w:noWrap/>
            <w:vAlign w:val="bottom"/>
            <w:hideMark/>
          </w:tcPr>
          <w:p w14:paraId="693686EC"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22D7B4C0"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04AE7FE"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 xml:space="preserve">Bulk </w:t>
            </w:r>
            <w:proofErr w:type="spellStart"/>
            <w:r w:rsidRPr="00650581">
              <w:rPr>
                <w:rFonts w:ascii="Arial" w:eastAsia="Times New Roman" w:hAnsi="Arial" w:cs="Arial"/>
                <w:sz w:val="18"/>
                <w:szCs w:val="18"/>
                <w:lang w:val="da-DK" w:eastAsia="da-DK"/>
              </w:rPr>
              <w:t>soil</w:t>
            </w:r>
            <w:proofErr w:type="spellEnd"/>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4B2B27F" w14:textId="77777777" w:rsidR="00C90301" w:rsidRPr="00650581" w:rsidRDefault="00C90301" w:rsidP="00CC0D22">
            <w:pPr>
              <w:spacing w:after="0" w:line="360" w:lineRule="auto"/>
              <w:jc w:val="center"/>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Shannon</w:t>
            </w:r>
          </w:p>
        </w:tc>
        <w:tc>
          <w:tcPr>
            <w:tcW w:w="640" w:type="dxa"/>
            <w:vMerge/>
            <w:tcBorders>
              <w:top w:val="nil"/>
              <w:left w:val="single" w:sz="4" w:space="0" w:color="auto"/>
              <w:bottom w:val="single" w:sz="4" w:space="0" w:color="auto"/>
              <w:right w:val="single" w:sz="4" w:space="0" w:color="auto"/>
            </w:tcBorders>
            <w:vAlign w:val="center"/>
            <w:hideMark/>
          </w:tcPr>
          <w:p w14:paraId="667686F4"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6C243E8A"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6,487801429</w:t>
            </w:r>
          </w:p>
        </w:tc>
        <w:tc>
          <w:tcPr>
            <w:tcW w:w="1240" w:type="dxa"/>
            <w:tcBorders>
              <w:top w:val="nil"/>
              <w:left w:val="nil"/>
              <w:bottom w:val="single" w:sz="4" w:space="0" w:color="auto"/>
              <w:right w:val="single" w:sz="4" w:space="0" w:color="auto"/>
            </w:tcBorders>
            <w:shd w:val="clear" w:color="auto" w:fill="auto"/>
            <w:noWrap/>
            <w:vAlign w:val="bottom"/>
            <w:hideMark/>
          </w:tcPr>
          <w:p w14:paraId="458036A8"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0,08734745</w:t>
            </w:r>
          </w:p>
        </w:tc>
        <w:tc>
          <w:tcPr>
            <w:tcW w:w="1540" w:type="dxa"/>
            <w:tcBorders>
              <w:top w:val="nil"/>
              <w:left w:val="nil"/>
              <w:bottom w:val="single" w:sz="4" w:space="0" w:color="auto"/>
              <w:right w:val="single" w:sz="4" w:space="0" w:color="auto"/>
            </w:tcBorders>
            <w:shd w:val="clear" w:color="auto" w:fill="auto"/>
            <w:noWrap/>
            <w:vAlign w:val="bottom"/>
            <w:hideMark/>
          </w:tcPr>
          <w:p w14:paraId="62BDB50E"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b</w:t>
            </w:r>
          </w:p>
        </w:tc>
      </w:tr>
      <w:tr w:rsidR="00C90301" w:rsidRPr="00650581" w14:paraId="6B548100"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83DFB59" w14:textId="77777777" w:rsidR="00C90301" w:rsidRPr="00650581" w:rsidRDefault="00C90301" w:rsidP="00CC0D22">
            <w:pPr>
              <w:spacing w:after="0" w:line="360" w:lineRule="auto"/>
              <w:rPr>
                <w:rFonts w:ascii="Arial" w:eastAsia="Times New Roman" w:hAnsi="Arial" w:cs="Arial"/>
                <w:sz w:val="18"/>
                <w:szCs w:val="18"/>
                <w:lang w:val="da-DK" w:eastAsia="da-DK"/>
              </w:rPr>
            </w:pPr>
            <w:proofErr w:type="spellStart"/>
            <w:r w:rsidRPr="00650581">
              <w:rPr>
                <w:rFonts w:ascii="Arial" w:eastAsia="Times New Roman" w:hAnsi="Arial" w:cs="Arial"/>
                <w:sz w:val="18"/>
                <w:szCs w:val="18"/>
                <w:lang w:val="da-DK" w:eastAsia="da-DK"/>
              </w:rPr>
              <w:t>Modern</w:t>
            </w:r>
            <w:proofErr w:type="spellEnd"/>
            <w:r w:rsidRPr="00650581">
              <w:rPr>
                <w:rFonts w:ascii="Arial" w:eastAsia="Times New Roman" w:hAnsi="Arial" w:cs="Arial"/>
                <w:sz w:val="18"/>
                <w:szCs w:val="18"/>
                <w:lang w:val="da-DK" w:eastAsia="da-DK"/>
              </w:rPr>
              <w:t xml:space="preserve"> </w:t>
            </w:r>
            <w:proofErr w:type="spellStart"/>
            <w:r w:rsidRPr="00650581">
              <w:rPr>
                <w:rFonts w:ascii="Arial" w:eastAsia="Times New Roman" w:hAnsi="Arial" w:cs="Arial"/>
                <w:sz w:val="18"/>
                <w:szCs w:val="18"/>
                <w:lang w:val="da-DK" w:eastAsia="da-DK"/>
              </w:rPr>
              <w:t>cultivars</w:t>
            </w:r>
            <w:proofErr w:type="spellEnd"/>
          </w:p>
        </w:tc>
        <w:tc>
          <w:tcPr>
            <w:tcW w:w="1220" w:type="dxa"/>
            <w:vMerge/>
            <w:tcBorders>
              <w:top w:val="nil"/>
              <w:left w:val="single" w:sz="4" w:space="0" w:color="auto"/>
              <w:bottom w:val="single" w:sz="4" w:space="0" w:color="auto"/>
              <w:right w:val="single" w:sz="4" w:space="0" w:color="auto"/>
            </w:tcBorders>
            <w:vAlign w:val="center"/>
            <w:hideMark/>
          </w:tcPr>
          <w:p w14:paraId="0CE057C2"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15935976"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50DBCF3F"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4,988444344</w:t>
            </w:r>
          </w:p>
        </w:tc>
        <w:tc>
          <w:tcPr>
            <w:tcW w:w="1240" w:type="dxa"/>
            <w:tcBorders>
              <w:top w:val="nil"/>
              <w:left w:val="nil"/>
              <w:bottom w:val="single" w:sz="4" w:space="0" w:color="auto"/>
              <w:right w:val="single" w:sz="4" w:space="0" w:color="auto"/>
            </w:tcBorders>
            <w:shd w:val="clear" w:color="auto" w:fill="auto"/>
            <w:noWrap/>
            <w:vAlign w:val="bottom"/>
            <w:hideMark/>
          </w:tcPr>
          <w:p w14:paraId="1BAA7363"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1,06555229</w:t>
            </w:r>
          </w:p>
        </w:tc>
        <w:tc>
          <w:tcPr>
            <w:tcW w:w="1540" w:type="dxa"/>
            <w:tcBorders>
              <w:top w:val="nil"/>
              <w:left w:val="nil"/>
              <w:bottom w:val="single" w:sz="4" w:space="0" w:color="auto"/>
              <w:right w:val="single" w:sz="4" w:space="0" w:color="auto"/>
            </w:tcBorders>
            <w:shd w:val="clear" w:color="auto" w:fill="auto"/>
            <w:noWrap/>
            <w:vAlign w:val="bottom"/>
            <w:hideMark/>
          </w:tcPr>
          <w:p w14:paraId="75196C16"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7680F206"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3E5C454"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Landraces +</w:t>
            </w:r>
            <w:r w:rsidRPr="00650581">
              <w:rPr>
                <w:rFonts w:ascii="Arial" w:eastAsia="Times New Roman" w:hAnsi="Arial" w:cs="Arial"/>
                <w:i/>
                <w:sz w:val="18"/>
                <w:szCs w:val="18"/>
                <w:lang w:val="da-DK" w:eastAsia="da-DK"/>
              </w:rPr>
              <w:t xml:space="preserve"> Tas</w:t>
            </w:r>
          </w:p>
        </w:tc>
        <w:tc>
          <w:tcPr>
            <w:tcW w:w="1220" w:type="dxa"/>
            <w:vMerge/>
            <w:tcBorders>
              <w:top w:val="nil"/>
              <w:left w:val="single" w:sz="4" w:space="0" w:color="auto"/>
              <w:bottom w:val="single" w:sz="4" w:space="0" w:color="auto"/>
              <w:right w:val="single" w:sz="4" w:space="0" w:color="auto"/>
            </w:tcBorders>
            <w:vAlign w:val="center"/>
            <w:hideMark/>
          </w:tcPr>
          <w:p w14:paraId="40A99093"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441C2ADF"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07A59431"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5,311341976</w:t>
            </w:r>
          </w:p>
        </w:tc>
        <w:tc>
          <w:tcPr>
            <w:tcW w:w="1240" w:type="dxa"/>
            <w:tcBorders>
              <w:top w:val="nil"/>
              <w:left w:val="nil"/>
              <w:bottom w:val="single" w:sz="4" w:space="0" w:color="auto"/>
              <w:right w:val="single" w:sz="4" w:space="0" w:color="auto"/>
            </w:tcBorders>
            <w:shd w:val="clear" w:color="auto" w:fill="auto"/>
            <w:noWrap/>
            <w:vAlign w:val="bottom"/>
            <w:hideMark/>
          </w:tcPr>
          <w:p w14:paraId="7632D3D8"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0,8030646</w:t>
            </w:r>
          </w:p>
        </w:tc>
        <w:tc>
          <w:tcPr>
            <w:tcW w:w="1540" w:type="dxa"/>
            <w:tcBorders>
              <w:top w:val="nil"/>
              <w:left w:val="nil"/>
              <w:bottom w:val="single" w:sz="4" w:space="0" w:color="auto"/>
              <w:right w:val="single" w:sz="4" w:space="0" w:color="auto"/>
            </w:tcBorders>
            <w:shd w:val="clear" w:color="auto" w:fill="auto"/>
            <w:noWrap/>
            <w:vAlign w:val="bottom"/>
            <w:hideMark/>
          </w:tcPr>
          <w:p w14:paraId="16F60094"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23889E28"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BD1BC3A"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monococcum</w:t>
            </w:r>
            <w:proofErr w:type="spellEnd"/>
          </w:p>
        </w:tc>
        <w:tc>
          <w:tcPr>
            <w:tcW w:w="1220" w:type="dxa"/>
            <w:vMerge/>
            <w:tcBorders>
              <w:top w:val="nil"/>
              <w:left w:val="single" w:sz="4" w:space="0" w:color="auto"/>
              <w:bottom w:val="single" w:sz="4" w:space="0" w:color="auto"/>
              <w:right w:val="single" w:sz="4" w:space="0" w:color="auto"/>
            </w:tcBorders>
            <w:vAlign w:val="center"/>
            <w:hideMark/>
          </w:tcPr>
          <w:p w14:paraId="482ED436"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478FFEF9"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7A356AC0"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5,06322022</w:t>
            </w:r>
          </w:p>
        </w:tc>
        <w:tc>
          <w:tcPr>
            <w:tcW w:w="1240" w:type="dxa"/>
            <w:tcBorders>
              <w:top w:val="nil"/>
              <w:left w:val="nil"/>
              <w:bottom w:val="single" w:sz="4" w:space="0" w:color="auto"/>
              <w:right w:val="single" w:sz="4" w:space="0" w:color="auto"/>
            </w:tcBorders>
            <w:shd w:val="clear" w:color="auto" w:fill="auto"/>
            <w:noWrap/>
            <w:vAlign w:val="bottom"/>
            <w:hideMark/>
          </w:tcPr>
          <w:p w14:paraId="6E4D2ED9"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0,60699283</w:t>
            </w:r>
          </w:p>
        </w:tc>
        <w:tc>
          <w:tcPr>
            <w:tcW w:w="1540" w:type="dxa"/>
            <w:tcBorders>
              <w:top w:val="nil"/>
              <w:left w:val="nil"/>
              <w:bottom w:val="single" w:sz="4" w:space="0" w:color="auto"/>
              <w:right w:val="single" w:sz="4" w:space="0" w:color="auto"/>
            </w:tcBorders>
            <w:shd w:val="clear" w:color="auto" w:fill="auto"/>
            <w:noWrap/>
            <w:vAlign w:val="bottom"/>
            <w:hideMark/>
          </w:tcPr>
          <w:p w14:paraId="220B38A4"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2D7E707A"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4B282F4F"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turgidum</w:t>
            </w:r>
            <w:proofErr w:type="spellEnd"/>
          </w:p>
        </w:tc>
        <w:tc>
          <w:tcPr>
            <w:tcW w:w="1220" w:type="dxa"/>
            <w:vMerge/>
            <w:tcBorders>
              <w:top w:val="nil"/>
              <w:left w:val="single" w:sz="4" w:space="0" w:color="auto"/>
              <w:bottom w:val="single" w:sz="4" w:space="0" w:color="auto"/>
              <w:right w:val="single" w:sz="4" w:space="0" w:color="auto"/>
            </w:tcBorders>
            <w:vAlign w:val="center"/>
            <w:hideMark/>
          </w:tcPr>
          <w:p w14:paraId="5FABCE2D"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5D118470"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0412B2B4"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4,544664359</w:t>
            </w:r>
          </w:p>
        </w:tc>
        <w:tc>
          <w:tcPr>
            <w:tcW w:w="1240" w:type="dxa"/>
            <w:tcBorders>
              <w:top w:val="nil"/>
              <w:left w:val="nil"/>
              <w:bottom w:val="single" w:sz="4" w:space="0" w:color="auto"/>
              <w:right w:val="single" w:sz="4" w:space="0" w:color="auto"/>
            </w:tcBorders>
            <w:shd w:val="clear" w:color="auto" w:fill="auto"/>
            <w:noWrap/>
            <w:vAlign w:val="bottom"/>
            <w:hideMark/>
          </w:tcPr>
          <w:p w14:paraId="5C5E5A16"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0,79611979</w:t>
            </w:r>
          </w:p>
        </w:tc>
        <w:tc>
          <w:tcPr>
            <w:tcW w:w="1540" w:type="dxa"/>
            <w:tcBorders>
              <w:top w:val="nil"/>
              <w:left w:val="nil"/>
              <w:bottom w:val="single" w:sz="4" w:space="0" w:color="auto"/>
              <w:right w:val="single" w:sz="4" w:space="0" w:color="auto"/>
            </w:tcBorders>
            <w:shd w:val="clear" w:color="auto" w:fill="auto"/>
            <w:noWrap/>
            <w:vAlign w:val="bottom"/>
            <w:hideMark/>
          </w:tcPr>
          <w:p w14:paraId="2AB2EEC3"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21B7E785"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66ADD6A7"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 xml:space="preserve">Bulk </w:t>
            </w:r>
            <w:proofErr w:type="spellStart"/>
            <w:r w:rsidRPr="00650581">
              <w:rPr>
                <w:rFonts w:ascii="Arial" w:eastAsia="Times New Roman" w:hAnsi="Arial" w:cs="Arial"/>
                <w:sz w:val="18"/>
                <w:szCs w:val="18"/>
                <w:lang w:val="da-DK" w:eastAsia="da-DK"/>
              </w:rPr>
              <w:t>soil</w:t>
            </w:r>
            <w:proofErr w:type="spellEnd"/>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610B8CF" w14:textId="77777777" w:rsidR="00C90301" w:rsidRPr="00650581" w:rsidRDefault="00C90301" w:rsidP="00CC0D22">
            <w:pPr>
              <w:spacing w:after="0" w:line="360" w:lineRule="auto"/>
              <w:jc w:val="center"/>
              <w:rPr>
                <w:rFonts w:ascii="Arial" w:eastAsia="Times New Roman" w:hAnsi="Arial" w:cs="Arial"/>
                <w:sz w:val="18"/>
                <w:szCs w:val="18"/>
                <w:lang w:val="da-DK" w:eastAsia="da-DK"/>
              </w:rPr>
            </w:pPr>
            <w:proofErr w:type="spellStart"/>
            <w:r w:rsidRPr="00650581">
              <w:rPr>
                <w:rFonts w:ascii="Arial" w:eastAsia="Times New Roman" w:hAnsi="Arial" w:cs="Arial"/>
                <w:sz w:val="18"/>
                <w:szCs w:val="18"/>
                <w:lang w:val="da-DK" w:eastAsia="da-DK"/>
              </w:rPr>
              <w:t>Observed</w:t>
            </w:r>
            <w:proofErr w:type="spellEnd"/>
          </w:p>
        </w:tc>
        <w:tc>
          <w:tcPr>
            <w:tcW w:w="64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A8EA581" w14:textId="77777777" w:rsidR="00C90301" w:rsidRPr="00650581" w:rsidRDefault="00C90301" w:rsidP="00CC0D22">
            <w:pPr>
              <w:spacing w:after="0" w:line="360" w:lineRule="auto"/>
              <w:jc w:val="center"/>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21</w:t>
            </w:r>
          </w:p>
        </w:tc>
        <w:tc>
          <w:tcPr>
            <w:tcW w:w="1560" w:type="dxa"/>
            <w:tcBorders>
              <w:top w:val="nil"/>
              <w:left w:val="nil"/>
              <w:bottom w:val="single" w:sz="4" w:space="0" w:color="auto"/>
              <w:right w:val="single" w:sz="4" w:space="0" w:color="auto"/>
            </w:tcBorders>
            <w:shd w:val="clear" w:color="auto" w:fill="auto"/>
            <w:noWrap/>
            <w:vAlign w:val="bottom"/>
            <w:hideMark/>
          </w:tcPr>
          <w:p w14:paraId="0D702A92"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871,6666667</w:t>
            </w:r>
          </w:p>
        </w:tc>
        <w:tc>
          <w:tcPr>
            <w:tcW w:w="1240" w:type="dxa"/>
            <w:tcBorders>
              <w:top w:val="nil"/>
              <w:left w:val="nil"/>
              <w:bottom w:val="single" w:sz="4" w:space="0" w:color="auto"/>
              <w:right w:val="single" w:sz="4" w:space="0" w:color="auto"/>
            </w:tcBorders>
            <w:shd w:val="clear" w:color="auto" w:fill="auto"/>
            <w:noWrap/>
            <w:vAlign w:val="bottom"/>
            <w:hideMark/>
          </w:tcPr>
          <w:p w14:paraId="231DDB50"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NA</w:t>
            </w:r>
          </w:p>
        </w:tc>
        <w:tc>
          <w:tcPr>
            <w:tcW w:w="1540" w:type="dxa"/>
            <w:tcBorders>
              <w:top w:val="nil"/>
              <w:left w:val="nil"/>
              <w:bottom w:val="single" w:sz="4" w:space="0" w:color="auto"/>
              <w:right w:val="single" w:sz="4" w:space="0" w:color="auto"/>
            </w:tcBorders>
            <w:shd w:val="clear" w:color="auto" w:fill="auto"/>
            <w:noWrap/>
            <w:vAlign w:val="bottom"/>
            <w:hideMark/>
          </w:tcPr>
          <w:p w14:paraId="4B734F59"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NA</w:t>
            </w:r>
          </w:p>
        </w:tc>
      </w:tr>
      <w:tr w:rsidR="00C90301" w:rsidRPr="00650581" w14:paraId="00AD918F"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7399928" w14:textId="77777777" w:rsidR="00C90301" w:rsidRPr="00650581" w:rsidRDefault="00C90301" w:rsidP="00CC0D22">
            <w:pPr>
              <w:spacing w:after="0" w:line="360" w:lineRule="auto"/>
              <w:rPr>
                <w:rFonts w:ascii="Arial" w:eastAsia="Times New Roman" w:hAnsi="Arial" w:cs="Arial"/>
                <w:sz w:val="18"/>
                <w:szCs w:val="18"/>
                <w:lang w:val="da-DK" w:eastAsia="da-DK"/>
              </w:rPr>
            </w:pPr>
            <w:proofErr w:type="spellStart"/>
            <w:r w:rsidRPr="00650581">
              <w:rPr>
                <w:rFonts w:ascii="Arial" w:eastAsia="Times New Roman" w:hAnsi="Arial" w:cs="Arial"/>
                <w:sz w:val="18"/>
                <w:szCs w:val="18"/>
                <w:lang w:val="da-DK" w:eastAsia="da-DK"/>
              </w:rPr>
              <w:t>Modern</w:t>
            </w:r>
            <w:proofErr w:type="spellEnd"/>
            <w:r w:rsidRPr="00650581">
              <w:rPr>
                <w:rFonts w:ascii="Arial" w:eastAsia="Times New Roman" w:hAnsi="Arial" w:cs="Arial"/>
                <w:sz w:val="18"/>
                <w:szCs w:val="18"/>
                <w:lang w:val="da-DK" w:eastAsia="da-DK"/>
              </w:rPr>
              <w:t xml:space="preserve"> </w:t>
            </w:r>
            <w:proofErr w:type="spellStart"/>
            <w:r w:rsidRPr="00650581">
              <w:rPr>
                <w:rFonts w:ascii="Arial" w:eastAsia="Times New Roman" w:hAnsi="Arial" w:cs="Arial"/>
                <w:sz w:val="18"/>
                <w:szCs w:val="18"/>
                <w:lang w:val="da-DK" w:eastAsia="da-DK"/>
              </w:rPr>
              <w:t>cultivars</w:t>
            </w:r>
            <w:proofErr w:type="spellEnd"/>
          </w:p>
        </w:tc>
        <w:tc>
          <w:tcPr>
            <w:tcW w:w="1220" w:type="dxa"/>
            <w:vMerge/>
            <w:tcBorders>
              <w:top w:val="nil"/>
              <w:left w:val="single" w:sz="4" w:space="0" w:color="auto"/>
              <w:bottom w:val="single" w:sz="4" w:space="0" w:color="auto"/>
              <w:right w:val="single" w:sz="4" w:space="0" w:color="auto"/>
            </w:tcBorders>
            <w:vAlign w:val="center"/>
            <w:hideMark/>
          </w:tcPr>
          <w:p w14:paraId="67B56414"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34CD3739"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3FCC4506"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772,9333333</w:t>
            </w:r>
          </w:p>
        </w:tc>
        <w:tc>
          <w:tcPr>
            <w:tcW w:w="1240" w:type="dxa"/>
            <w:tcBorders>
              <w:top w:val="nil"/>
              <w:left w:val="nil"/>
              <w:bottom w:val="single" w:sz="4" w:space="0" w:color="auto"/>
              <w:right w:val="single" w:sz="4" w:space="0" w:color="auto"/>
            </w:tcBorders>
            <w:shd w:val="clear" w:color="auto" w:fill="auto"/>
            <w:noWrap/>
            <w:vAlign w:val="bottom"/>
            <w:hideMark/>
          </w:tcPr>
          <w:p w14:paraId="1A80BD51"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44,8866336</w:t>
            </w:r>
          </w:p>
        </w:tc>
        <w:tc>
          <w:tcPr>
            <w:tcW w:w="1540" w:type="dxa"/>
            <w:tcBorders>
              <w:top w:val="nil"/>
              <w:left w:val="nil"/>
              <w:bottom w:val="single" w:sz="4" w:space="0" w:color="auto"/>
              <w:right w:val="single" w:sz="4" w:space="0" w:color="auto"/>
            </w:tcBorders>
            <w:shd w:val="clear" w:color="auto" w:fill="auto"/>
            <w:noWrap/>
            <w:vAlign w:val="bottom"/>
            <w:hideMark/>
          </w:tcPr>
          <w:p w14:paraId="57EB8080"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37EB6A1C"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DB5D35F"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Landraces +</w:t>
            </w:r>
            <w:r w:rsidRPr="00650581">
              <w:rPr>
                <w:rFonts w:ascii="Arial" w:eastAsia="Times New Roman" w:hAnsi="Arial" w:cs="Arial"/>
                <w:i/>
                <w:sz w:val="18"/>
                <w:szCs w:val="18"/>
                <w:lang w:val="da-DK" w:eastAsia="da-DK"/>
              </w:rPr>
              <w:t xml:space="preserve"> Tas</w:t>
            </w:r>
          </w:p>
        </w:tc>
        <w:tc>
          <w:tcPr>
            <w:tcW w:w="1220" w:type="dxa"/>
            <w:vMerge/>
            <w:tcBorders>
              <w:top w:val="nil"/>
              <w:left w:val="single" w:sz="4" w:space="0" w:color="auto"/>
              <w:bottom w:val="single" w:sz="4" w:space="0" w:color="auto"/>
              <w:right w:val="single" w:sz="4" w:space="0" w:color="auto"/>
            </w:tcBorders>
            <w:vAlign w:val="center"/>
            <w:hideMark/>
          </w:tcPr>
          <w:p w14:paraId="637AB4BC"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757471BD"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0F3C554D"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808,1805556</w:t>
            </w:r>
          </w:p>
        </w:tc>
        <w:tc>
          <w:tcPr>
            <w:tcW w:w="1240" w:type="dxa"/>
            <w:tcBorders>
              <w:top w:val="nil"/>
              <w:left w:val="nil"/>
              <w:bottom w:val="single" w:sz="4" w:space="0" w:color="auto"/>
              <w:right w:val="single" w:sz="4" w:space="0" w:color="auto"/>
            </w:tcBorders>
            <w:shd w:val="clear" w:color="auto" w:fill="auto"/>
            <w:noWrap/>
            <w:vAlign w:val="bottom"/>
            <w:hideMark/>
          </w:tcPr>
          <w:p w14:paraId="18A12558"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104,918279</w:t>
            </w:r>
          </w:p>
        </w:tc>
        <w:tc>
          <w:tcPr>
            <w:tcW w:w="1540" w:type="dxa"/>
            <w:tcBorders>
              <w:top w:val="nil"/>
              <w:left w:val="nil"/>
              <w:bottom w:val="single" w:sz="4" w:space="0" w:color="auto"/>
              <w:right w:val="single" w:sz="4" w:space="0" w:color="auto"/>
            </w:tcBorders>
            <w:shd w:val="clear" w:color="auto" w:fill="auto"/>
            <w:noWrap/>
            <w:vAlign w:val="bottom"/>
            <w:hideMark/>
          </w:tcPr>
          <w:p w14:paraId="7922678C"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7D21B6B8"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5D527E93"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monococcum</w:t>
            </w:r>
            <w:proofErr w:type="spellEnd"/>
          </w:p>
        </w:tc>
        <w:tc>
          <w:tcPr>
            <w:tcW w:w="1220" w:type="dxa"/>
            <w:vMerge/>
            <w:tcBorders>
              <w:top w:val="nil"/>
              <w:left w:val="single" w:sz="4" w:space="0" w:color="auto"/>
              <w:bottom w:val="single" w:sz="4" w:space="0" w:color="auto"/>
              <w:right w:val="single" w:sz="4" w:space="0" w:color="auto"/>
            </w:tcBorders>
            <w:vAlign w:val="center"/>
            <w:hideMark/>
          </w:tcPr>
          <w:p w14:paraId="40CEB567"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55120EC0"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30CCCFE4"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730,1282051</w:t>
            </w:r>
          </w:p>
        </w:tc>
        <w:tc>
          <w:tcPr>
            <w:tcW w:w="1240" w:type="dxa"/>
            <w:tcBorders>
              <w:top w:val="nil"/>
              <w:left w:val="nil"/>
              <w:bottom w:val="single" w:sz="4" w:space="0" w:color="auto"/>
              <w:right w:val="single" w:sz="4" w:space="0" w:color="auto"/>
            </w:tcBorders>
            <w:shd w:val="clear" w:color="auto" w:fill="auto"/>
            <w:noWrap/>
            <w:vAlign w:val="bottom"/>
            <w:hideMark/>
          </w:tcPr>
          <w:p w14:paraId="3C502622"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81,5827844</w:t>
            </w:r>
          </w:p>
        </w:tc>
        <w:tc>
          <w:tcPr>
            <w:tcW w:w="1540" w:type="dxa"/>
            <w:tcBorders>
              <w:top w:val="nil"/>
              <w:left w:val="nil"/>
              <w:bottom w:val="single" w:sz="4" w:space="0" w:color="auto"/>
              <w:right w:val="single" w:sz="4" w:space="0" w:color="auto"/>
            </w:tcBorders>
            <w:shd w:val="clear" w:color="auto" w:fill="auto"/>
            <w:noWrap/>
            <w:vAlign w:val="bottom"/>
            <w:hideMark/>
          </w:tcPr>
          <w:p w14:paraId="69D3CB0E"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43D3A9BD"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116B9A7F"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turgidum</w:t>
            </w:r>
            <w:proofErr w:type="spellEnd"/>
          </w:p>
        </w:tc>
        <w:tc>
          <w:tcPr>
            <w:tcW w:w="1220" w:type="dxa"/>
            <w:vMerge/>
            <w:tcBorders>
              <w:top w:val="nil"/>
              <w:left w:val="single" w:sz="4" w:space="0" w:color="auto"/>
              <w:bottom w:val="single" w:sz="4" w:space="0" w:color="auto"/>
              <w:right w:val="single" w:sz="4" w:space="0" w:color="auto"/>
            </w:tcBorders>
            <w:vAlign w:val="center"/>
            <w:hideMark/>
          </w:tcPr>
          <w:p w14:paraId="6812B21B"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3047A9F3"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484F9795"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840,7777778</w:t>
            </w:r>
          </w:p>
        </w:tc>
        <w:tc>
          <w:tcPr>
            <w:tcW w:w="1240" w:type="dxa"/>
            <w:tcBorders>
              <w:top w:val="nil"/>
              <w:left w:val="nil"/>
              <w:bottom w:val="single" w:sz="4" w:space="0" w:color="auto"/>
              <w:right w:val="single" w:sz="4" w:space="0" w:color="auto"/>
            </w:tcBorders>
            <w:shd w:val="clear" w:color="auto" w:fill="auto"/>
            <w:noWrap/>
            <w:vAlign w:val="bottom"/>
            <w:hideMark/>
          </w:tcPr>
          <w:p w14:paraId="307713D5"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56,0845922</w:t>
            </w:r>
          </w:p>
        </w:tc>
        <w:tc>
          <w:tcPr>
            <w:tcW w:w="1540" w:type="dxa"/>
            <w:tcBorders>
              <w:top w:val="nil"/>
              <w:left w:val="nil"/>
              <w:bottom w:val="single" w:sz="4" w:space="0" w:color="auto"/>
              <w:right w:val="single" w:sz="4" w:space="0" w:color="auto"/>
            </w:tcBorders>
            <w:shd w:val="clear" w:color="auto" w:fill="auto"/>
            <w:noWrap/>
            <w:vAlign w:val="bottom"/>
            <w:hideMark/>
          </w:tcPr>
          <w:p w14:paraId="6340B103"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29B7C6B5"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A2395D9"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 xml:space="preserve">Bulk </w:t>
            </w:r>
            <w:proofErr w:type="spellStart"/>
            <w:r w:rsidRPr="00650581">
              <w:rPr>
                <w:rFonts w:ascii="Arial" w:eastAsia="Times New Roman" w:hAnsi="Arial" w:cs="Arial"/>
                <w:sz w:val="18"/>
                <w:szCs w:val="18"/>
                <w:lang w:val="da-DK" w:eastAsia="da-DK"/>
              </w:rPr>
              <w:t>soil</w:t>
            </w:r>
            <w:proofErr w:type="spellEnd"/>
          </w:p>
        </w:tc>
        <w:tc>
          <w:tcPr>
            <w:tcW w:w="12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23865AC" w14:textId="77777777" w:rsidR="00C90301" w:rsidRPr="00650581" w:rsidRDefault="00C90301" w:rsidP="00CC0D22">
            <w:pPr>
              <w:spacing w:after="0" w:line="360" w:lineRule="auto"/>
              <w:jc w:val="center"/>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Shannon</w:t>
            </w:r>
          </w:p>
        </w:tc>
        <w:tc>
          <w:tcPr>
            <w:tcW w:w="640" w:type="dxa"/>
            <w:vMerge/>
            <w:tcBorders>
              <w:top w:val="nil"/>
              <w:left w:val="single" w:sz="4" w:space="0" w:color="auto"/>
              <w:bottom w:val="single" w:sz="4" w:space="0" w:color="auto"/>
              <w:right w:val="single" w:sz="4" w:space="0" w:color="auto"/>
            </w:tcBorders>
            <w:vAlign w:val="center"/>
            <w:hideMark/>
          </w:tcPr>
          <w:p w14:paraId="38A14808"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1E553EDD"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6,247222922</w:t>
            </w:r>
          </w:p>
        </w:tc>
        <w:tc>
          <w:tcPr>
            <w:tcW w:w="1240" w:type="dxa"/>
            <w:tcBorders>
              <w:top w:val="nil"/>
              <w:left w:val="nil"/>
              <w:bottom w:val="single" w:sz="4" w:space="0" w:color="auto"/>
              <w:right w:val="single" w:sz="4" w:space="0" w:color="auto"/>
            </w:tcBorders>
            <w:shd w:val="clear" w:color="auto" w:fill="auto"/>
            <w:noWrap/>
            <w:vAlign w:val="bottom"/>
            <w:hideMark/>
          </w:tcPr>
          <w:p w14:paraId="47596399"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NA</w:t>
            </w:r>
          </w:p>
        </w:tc>
        <w:tc>
          <w:tcPr>
            <w:tcW w:w="1540" w:type="dxa"/>
            <w:tcBorders>
              <w:top w:val="nil"/>
              <w:left w:val="nil"/>
              <w:bottom w:val="single" w:sz="4" w:space="0" w:color="auto"/>
              <w:right w:val="single" w:sz="4" w:space="0" w:color="auto"/>
            </w:tcBorders>
            <w:shd w:val="clear" w:color="auto" w:fill="auto"/>
            <w:noWrap/>
            <w:vAlign w:val="bottom"/>
            <w:hideMark/>
          </w:tcPr>
          <w:p w14:paraId="4B4ED114"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NA</w:t>
            </w:r>
          </w:p>
        </w:tc>
      </w:tr>
      <w:tr w:rsidR="00C90301" w:rsidRPr="00650581" w14:paraId="35232A02"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0A4ECA73" w14:textId="77777777" w:rsidR="00C90301" w:rsidRPr="00650581" w:rsidRDefault="00C90301" w:rsidP="00CC0D22">
            <w:pPr>
              <w:spacing w:after="0" w:line="360" w:lineRule="auto"/>
              <w:rPr>
                <w:rFonts w:ascii="Arial" w:eastAsia="Times New Roman" w:hAnsi="Arial" w:cs="Arial"/>
                <w:sz w:val="18"/>
                <w:szCs w:val="18"/>
                <w:lang w:val="da-DK" w:eastAsia="da-DK"/>
              </w:rPr>
            </w:pPr>
            <w:proofErr w:type="spellStart"/>
            <w:r w:rsidRPr="00650581">
              <w:rPr>
                <w:rFonts w:ascii="Arial" w:eastAsia="Times New Roman" w:hAnsi="Arial" w:cs="Arial"/>
                <w:sz w:val="18"/>
                <w:szCs w:val="18"/>
                <w:lang w:val="da-DK" w:eastAsia="da-DK"/>
              </w:rPr>
              <w:t>Modern</w:t>
            </w:r>
            <w:proofErr w:type="spellEnd"/>
            <w:r w:rsidRPr="00650581">
              <w:rPr>
                <w:rFonts w:ascii="Arial" w:eastAsia="Times New Roman" w:hAnsi="Arial" w:cs="Arial"/>
                <w:sz w:val="18"/>
                <w:szCs w:val="18"/>
                <w:lang w:val="da-DK" w:eastAsia="da-DK"/>
              </w:rPr>
              <w:t xml:space="preserve"> </w:t>
            </w:r>
            <w:proofErr w:type="spellStart"/>
            <w:r w:rsidRPr="00650581">
              <w:rPr>
                <w:rFonts w:ascii="Arial" w:eastAsia="Times New Roman" w:hAnsi="Arial" w:cs="Arial"/>
                <w:sz w:val="18"/>
                <w:szCs w:val="18"/>
                <w:lang w:val="da-DK" w:eastAsia="da-DK"/>
              </w:rPr>
              <w:t>cultivars</w:t>
            </w:r>
            <w:proofErr w:type="spellEnd"/>
          </w:p>
        </w:tc>
        <w:tc>
          <w:tcPr>
            <w:tcW w:w="1220" w:type="dxa"/>
            <w:vMerge/>
            <w:tcBorders>
              <w:top w:val="nil"/>
              <w:left w:val="single" w:sz="4" w:space="0" w:color="auto"/>
              <w:bottom w:val="single" w:sz="4" w:space="0" w:color="auto"/>
              <w:right w:val="single" w:sz="4" w:space="0" w:color="auto"/>
            </w:tcBorders>
            <w:vAlign w:val="center"/>
            <w:hideMark/>
          </w:tcPr>
          <w:p w14:paraId="0BB95634"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602CB3BF"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2DF8A2B2"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5,816558247</w:t>
            </w:r>
          </w:p>
        </w:tc>
        <w:tc>
          <w:tcPr>
            <w:tcW w:w="1240" w:type="dxa"/>
            <w:tcBorders>
              <w:top w:val="nil"/>
              <w:left w:val="nil"/>
              <w:bottom w:val="single" w:sz="4" w:space="0" w:color="auto"/>
              <w:right w:val="single" w:sz="4" w:space="0" w:color="auto"/>
            </w:tcBorders>
            <w:shd w:val="clear" w:color="auto" w:fill="auto"/>
            <w:noWrap/>
            <w:vAlign w:val="bottom"/>
            <w:hideMark/>
          </w:tcPr>
          <w:p w14:paraId="36864741"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0,17646106</w:t>
            </w:r>
          </w:p>
        </w:tc>
        <w:tc>
          <w:tcPr>
            <w:tcW w:w="1540" w:type="dxa"/>
            <w:tcBorders>
              <w:top w:val="nil"/>
              <w:left w:val="nil"/>
              <w:bottom w:val="single" w:sz="4" w:space="0" w:color="auto"/>
              <w:right w:val="single" w:sz="4" w:space="0" w:color="auto"/>
            </w:tcBorders>
            <w:shd w:val="clear" w:color="auto" w:fill="auto"/>
            <w:noWrap/>
            <w:vAlign w:val="bottom"/>
            <w:hideMark/>
          </w:tcPr>
          <w:p w14:paraId="5868521E"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21FADF74"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210F51CA"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Landraces +</w:t>
            </w:r>
            <w:r w:rsidRPr="00650581">
              <w:rPr>
                <w:rFonts w:ascii="Arial" w:eastAsia="Times New Roman" w:hAnsi="Arial" w:cs="Arial"/>
                <w:i/>
                <w:sz w:val="18"/>
                <w:szCs w:val="18"/>
                <w:lang w:val="da-DK" w:eastAsia="da-DK"/>
              </w:rPr>
              <w:t xml:space="preserve"> Tas</w:t>
            </w:r>
          </w:p>
        </w:tc>
        <w:tc>
          <w:tcPr>
            <w:tcW w:w="1220" w:type="dxa"/>
            <w:vMerge/>
            <w:tcBorders>
              <w:top w:val="nil"/>
              <w:left w:val="single" w:sz="4" w:space="0" w:color="auto"/>
              <w:bottom w:val="single" w:sz="4" w:space="0" w:color="auto"/>
              <w:right w:val="single" w:sz="4" w:space="0" w:color="auto"/>
            </w:tcBorders>
            <w:vAlign w:val="center"/>
            <w:hideMark/>
          </w:tcPr>
          <w:p w14:paraId="63C17BA9"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10B1F4F7"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160F50CB"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5,566881673</w:t>
            </w:r>
          </w:p>
        </w:tc>
        <w:tc>
          <w:tcPr>
            <w:tcW w:w="1240" w:type="dxa"/>
            <w:tcBorders>
              <w:top w:val="nil"/>
              <w:left w:val="nil"/>
              <w:bottom w:val="single" w:sz="4" w:space="0" w:color="auto"/>
              <w:right w:val="single" w:sz="4" w:space="0" w:color="auto"/>
            </w:tcBorders>
            <w:shd w:val="clear" w:color="auto" w:fill="auto"/>
            <w:noWrap/>
            <w:vAlign w:val="bottom"/>
            <w:hideMark/>
          </w:tcPr>
          <w:p w14:paraId="649B43E6"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0,60130164</w:t>
            </w:r>
          </w:p>
        </w:tc>
        <w:tc>
          <w:tcPr>
            <w:tcW w:w="1540" w:type="dxa"/>
            <w:tcBorders>
              <w:top w:val="nil"/>
              <w:left w:val="nil"/>
              <w:bottom w:val="single" w:sz="4" w:space="0" w:color="auto"/>
              <w:right w:val="single" w:sz="4" w:space="0" w:color="auto"/>
            </w:tcBorders>
            <w:shd w:val="clear" w:color="auto" w:fill="auto"/>
            <w:noWrap/>
            <w:vAlign w:val="bottom"/>
            <w:hideMark/>
          </w:tcPr>
          <w:p w14:paraId="3388CBB0"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3E19AEB9"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305B27AE"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monococcum</w:t>
            </w:r>
            <w:proofErr w:type="spellEnd"/>
          </w:p>
        </w:tc>
        <w:tc>
          <w:tcPr>
            <w:tcW w:w="1220" w:type="dxa"/>
            <w:vMerge/>
            <w:tcBorders>
              <w:top w:val="nil"/>
              <w:left w:val="single" w:sz="4" w:space="0" w:color="auto"/>
              <w:bottom w:val="single" w:sz="4" w:space="0" w:color="auto"/>
              <w:right w:val="single" w:sz="4" w:space="0" w:color="auto"/>
            </w:tcBorders>
            <w:vAlign w:val="center"/>
            <w:hideMark/>
          </w:tcPr>
          <w:p w14:paraId="340DFD14"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17B2AAF4"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3C551F71"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5,449944216</w:t>
            </w:r>
          </w:p>
        </w:tc>
        <w:tc>
          <w:tcPr>
            <w:tcW w:w="1240" w:type="dxa"/>
            <w:tcBorders>
              <w:top w:val="nil"/>
              <w:left w:val="nil"/>
              <w:bottom w:val="single" w:sz="4" w:space="0" w:color="auto"/>
              <w:right w:val="single" w:sz="4" w:space="0" w:color="auto"/>
            </w:tcBorders>
            <w:shd w:val="clear" w:color="auto" w:fill="auto"/>
            <w:noWrap/>
            <w:vAlign w:val="bottom"/>
            <w:hideMark/>
          </w:tcPr>
          <w:p w14:paraId="28A412DC"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0,40541106</w:t>
            </w:r>
          </w:p>
        </w:tc>
        <w:tc>
          <w:tcPr>
            <w:tcW w:w="1540" w:type="dxa"/>
            <w:tcBorders>
              <w:top w:val="nil"/>
              <w:left w:val="nil"/>
              <w:bottom w:val="single" w:sz="4" w:space="0" w:color="auto"/>
              <w:right w:val="single" w:sz="4" w:space="0" w:color="auto"/>
            </w:tcBorders>
            <w:shd w:val="clear" w:color="auto" w:fill="auto"/>
            <w:noWrap/>
            <w:vAlign w:val="bottom"/>
            <w:hideMark/>
          </w:tcPr>
          <w:p w14:paraId="39744F79"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25ECD6B8" w14:textId="77777777" w:rsidTr="00CC0D22">
        <w:trPr>
          <w:trHeight w:val="288"/>
        </w:trPr>
        <w:tc>
          <w:tcPr>
            <w:tcW w:w="1780" w:type="dxa"/>
            <w:tcBorders>
              <w:top w:val="nil"/>
              <w:left w:val="single" w:sz="4" w:space="0" w:color="auto"/>
              <w:bottom w:val="single" w:sz="4" w:space="0" w:color="auto"/>
              <w:right w:val="single" w:sz="4" w:space="0" w:color="auto"/>
            </w:tcBorders>
            <w:shd w:val="clear" w:color="auto" w:fill="auto"/>
            <w:noWrap/>
            <w:vAlign w:val="bottom"/>
            <w:hideMark/>
          </w:tcPr>
          <w:p w14:paraId="7A50B9E8"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turgidum</w:t>
            </w:r>
            <w:proofErr w:type="spellEnd"/>
          </w:p>
        </w:tc>
        <w:tc>
          <w:tcPr>
            <w:tcW w:w="1220" w:type="dxa"/>
            <w:vMerge/>
            <w:tcBorders>
              <w:top w:val="nil"/>
              <w:left w:val="single" w:sz="4" w:space="0" w:color="auto"/>
              <w:bottom w:val="single" w:sz="4" w:space="0" w:color="auto"/>
              <w:right w:val="single" w:sz="4" w:space="0" w:color="auto"/>
            </w:tcBorders>
            <w:vAlign w:val="center"/>
            <w:hideMark/>
          </w:tcPr>
          <w:p w14:paraId="05F8FD29"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640" w:type="dxa"/>
            <w:vMerge/>
            <w:tcBorders>
              <w:top w:val="nil"/>
              <w:left w:val="single" w:sz="4" w:space="0" w:color="auto"/>
              <w:bottom w:val="single" w:sz="4" w:space="0" w:color="auto"/>
              <w:right w:val="single" w:sz="4" w:space="0" w:color="auto"/>
            </w:tcBorders>
            <w:vAlign w:val="center"/>
            <w:hideMark/>
          </w:tcPr>
          <w:p w14:paraId="3C14B562"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560" w:type="dxa"/>
            <w:tcBorders>
              <w:top w:val="nil"/>
              <w:left w:val="nil"/>
              <w:bottom w:val="single" w:sz="4" w:space="0" w:color="auto"/>
              <w:right w:val="single" w:sz="4" w:space="0" w:color="auto"/>
            </w:tcBorders>
            <w:shd w:val="clear" w:color="auto" w:fill="auto"/>
            <w:noWrap/>
            <w:vAlign w:val="bottom"/>
            <w:hideMark/>
          </w:tcPr>
          <w:p w14:paraId="017F3FE1"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5,730885327</w:t>
            </w:r>
          </w:p>
        </w:tc>
        <w:tc>
          <w:tcPr>
            <w:tcW w:w="1240" w:type="dxa"/>
            <w:tcBorders>
              <w:top w:val="nil"/>
              <w:left w:val="nil"/>
              <w:bottom w:val="single" w:sz="4" w:space="0" w:color="auto"/>
              <w:right w:val="single" w:sz="4" w:space="0" w:color="auto"/>
            </w:tcBorders>
            <w:shd w:val="clear" w:color="auto" w:fill="auto"/>
            <w:noWrap/>
            <w:vAlign w:val="bottom"/>
            <w:hideMark/>
          </w:tcPr>
          <w:p w14:paraId="09C254F6"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0,17746994</w:t>
            </w:r>
          </w:p>
        </w:tc>
        <w:tc>
          <w:tcPr>
            <w:tcW w:w="1540" w:type="dxa"/>
            <w:tcBorders>
              <w:top w:val="nil"/>
              <w:left w:val="nil"/>
              <w:bottom w:val="single" w:sz="4" w:space="0" w:color="auto"/>
              <w:right w:val="single" w:sz="4" w:space="0" w:color="auto"/>
            </w:tcBorders>
            <w:shd w:val="clear" w:color="auto" w:fill="auto"/>
            <w:noWrap/>
            <w:vAlign w:val="bottom"/>
            <w:hideMark/>
          </w:tcPr>
          <w:p w14:paraId="7F421A03"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bl>
    <w:p w14:paraId="09F62930" w14:textId="77777777" w:rsidR="00C90301" w:rsidRPr="00650581" w:rsidRDefault="00C90301" w:rsidP="00C90301">
      <w:pPr>
        <w:spacing w:line="360" w:lineRule="auto"/>
        <w:rPr>
          <w:rFonts w:ascii="Arial" w:hAnsi="Arial" w:cs="Arial"/>
        </w:rPr>
      </w:pPr>
    </w:p>
    <w:p w14:paraId="4396CFD5" w14:textId="77777777" w:rsidR="00C90301" w:rsidRPr="00650581" w:rsidRDefault="00C90301" w:rsidP="00C90301">
      <w:pPr>
        <w:spacing w:line="360" w:lineRule="auto"/>
        <w:rPr>
          <w:rFonts w:ascii="Arial" w:hAnsi="Arial" w:cs="Arial"/>
        </w:rPr>
      </w:pPr>
      <w:r w:rsidRPr="00650581">
        <w:rPr>
          <w:rFonts w:ascii="Arial" w:hAnsi="Arial" w:cs="Arial"/>
        </w:rPr>
        <w:br w:type="page"/>
      </w:r>
    </w:p>
    <w:p w14:paraId="0BAFFD77" w14:textId="77777777" w:rsidR="00C90301" w:rsidRPr="00650581" w:rsidRDefault="00C90301" w:rsidP="00C90301">
      <w:pPr>
        <w:spacing w:line="360" w:lineRule="auto"/>
        <w:rPr>
          <w:rFonts w:ascii="Arial" w:hAnsi="Arial" w:cs="Arial"/>
        </w:rPr>
      </w:pPr>
      <w:r w:rsidRPr="00650581">
        <w:rPr>
          <w:rFonts w:ascii="Arial" w:hAnsi="Arial" w:cs="Arial"/>
          <w:b/>
        </w:rPr>
        <w:lastRenderedPageBreak/>
        <w:t>Table S4.</w:t>
      </w:r>
      <w:r w:rsidRPr="00650581">
        <w:rPr>
          <w:rFonts w:ascii="Arial" w:hAnsi="Arial" w:cs="Arial"/>
        </w:rPr>
        <w:t xml:space="preserve"> Alpha diversities of fungal communities.</w:t>
      </w:r>
    </w:p>
    <w:tbl>
      <w:tblPr>
        <w:tblW w:w="9000" w:type="dxa"/>
        <w:tblCellMar>
          <w:left w:w="70" w:type="dxa"/>
          <w:right w:w="70" w:type="dxa"/>
        </w:tblCellMar>
        <w:tblLook w:val="04A0" w:firstRow="1" w:lastRow="0" w:firstColumn="1" w:lastColumn="0" w:noHBand="0" w:noVBand="1"/>
      </w:tblPr>
      <w:tblGrid>
        <w:gridCol w:w="1720"/>
        <w:gridCol w:w="1820"/>
        <w:gridCol w:w="720"/>
        <w:gridCol w:w="1460"/>
        <w:gridCol w:w="1620"/>
        <w:gridCol w:w="1660"/>
      </w:tblGrid>
      <w:tr w:rsidR="00C90301" w:rsidRPr="00650581" w14:paraId="3DE2F1FC" w14:textId="77777777" w:rsidTr="00CC0D22">
        <w:trPr>
          <w:trHeight w:val="288"/>
        </w:trPr>
        <w:tc>
          <w:tcPr>
            <w:tcW w:w="17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9B84F6" w14:textId="77777777" w:rsidR="00C90301" w:rsidRPr="00650581" w:rsidRDefault="00C90301" w:rsidP="00CC0D22">
            <w:pPr>
              <w:spacing w:after="0" w:line="360" w:lineRule="auto"/>
              <w:rPr>
                <w:rFonts w:ascii="Arial" w:eastAsia="Times New Roman" w:hAnsi="Arial" w:cs="Arial"/>
                <w:b/>
                <w:bCs/>
                <w:sz w:val="18"/>
                <w:szCs w:val="18"/>
                <w:lang w:val="da-DK" w:eastAsia="da-DK"/>
              </w:rPr>
            </w:pPr>
            <w:proofErr w:type="spellStart"/>
            <w:r w:rsidRPr="00650581">
              <w:rPr>
                <w:rFonts w:ascii="Arial" w:eastAsia="Times New Roman" w:hAnsi="Arial" w:cs="Arial"/>
                <w:b/>
                <w:bCs/>
                <w:sz w:val="18"/>
                <w:szCs w:val="18"/>
                <w:lang w:val="da-DK" w:eastAsia="da-DK"/>
              </w:rPr>
              <w:t>VarType</w:t>
            </w:r>
            <w:proofErr w:type="spellEnd"/>
          </w:p>
        </w:tc>
        <w:tc>
          <w:tcPr>
            <w:tcW w:w="1820" w:type="dxa"/>
            <w:tcBorders>
              <w:top w:val="single" w:sz="4" w:space="0" w:color="auto"/>
              <w:left w:val="nil"/>
              <w:bottom w:val="single" w:sz="4" w:space="0" w:color="auto"/>
              <w:right w:val="single" w:sz="4" w:space="0" w:color="auto"/>
            </w:tcBorders>
            <w:shd w:val="clear" w:color="auto" w:fill="auto"/>
            <w:noWrap/>
            <w:vAlign w:val="bottom"/>
            <w:hideMark/>
          </w:tcPr>
          <w:p w14:paraId="5E48BD30"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Measure</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278EC2F7"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BBCH</w:t>
            </w:r>
          </w:p>
        </w:tc>
        <w:tc>
          <w:tcPr>
            <w:tcW w:w="1460" w:type="dxa"/>
            <w:tcBorders>
              <w:top w:val="single" w:sz="4" w:space="0" w:color="auto"/>
              <w:left w:val="nil"/>
              <w:bottom w:val="single" w:sz="4" w:space="0" w:color="auto"/>
              <w:right w:val="single" w:sz="4" w:space="0" w:color="auto"/>
            </w:tcBorders>
            <w:shd w:val="clear" w:color="auto" w:fill="auto"/>
            <w:noWrap/>
            <w:vAlign w:val="bottom"/>
            <w:hideMark/>
          </w:tcPr>
          <w:p w14:paraId="2ADA401E"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proofErr w:type="spellStart"/>
            <w:r w:rsidRPr="00650581">
              <w:rPr>
                <w:rFonts w:ascii="Arial" w:eastAsia="Times New Roman" w:hAnsi="Arial" w:cs="Arial"/>
                <w:b/>
                <w:bCs/>
                <w:sz w:val="18"/>
                <w:szCs w:val="18"/>
                <w:lang w:val="da-DK" w:eastAsia="da-DK"/>
              </w:rPr>
              <w:t>Mean_diversity</w:t>
            </w:r>
            <w:proofErr w:type="spellEnd"/>
          </w:p>
        </w:tc>
        <w:tc>
          <w:tcPr>
            <w:tcW w:w="1620" w:type="dxa"/>
            <w:tcBorders>
              <w:top w:val="single" w:sz="4" w:space="0" w:color="auto"/>
              <w:left w:val="nil"/>
              <w:bottom w:val="single" w:sz="4" w:space="0" w:color="auto"/>
              <w:right w:val="single" w:sz="4" w:space="0" w:color="auto"/>
            </w:tcBorders>
            <w:shd w:val="clear" w:color="auto" w:fill="auto"/>
            <w:noWrap/>
            <w:vAlign w:val="bottom"/>
            <w:hideMark/>
          </w:tcPr>
          <w:p w14:paraId="11DA9631"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proofErr w:type="spellStart"/>
            <w:r w:rsidRPr="00650581">
              <w:rPr>
                <w:rFonts w:ascii="Arial" w:eastAsia="Times New Roman" w:hAnsi="Arial" w:cs="Arial"/>
                <w:b/>
                <w:bCs/>
                <w:sz w:val="18"/>
                <w:szCs w:val="18"/>
                <w:lang w:val="da-DK" w:eastAsia="da-DK"/>
              </w:rPr>
              <w:t>Std_diversity</w:t>
            </w:r>
            <w:proofErr w:type="spellEnd"/>
          </w:p>
        </w:tc>
        <w:tc>
          <w:tcPr>
            <w:tcW w:w="1660" w:type="dxa"/>
            <w:tcBorders>
              <w:top w:val="single" w:sz="4" w:space="0" w:color="auto"/>
              <w:left w:val="nil"/>
              <w:bottom w:val="single" w:sz="4" w:space="0" w:color="auto"/>
              <w:right w:val="single" w:sz="4" w:space="0" w:color="auto"/>
            </w:tcBorders>
            <w:shd w:val="clear" w:color="auto" w:fill="auto"/>
            <w:noWrap/>
            <w:vAlign w:val="bottom"/>
            <w:hideMark/>
          </w:tcPr>
          <w:p w14:paraId="09C0A0BC"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proofErr w:type="spellStart"/>
            <w:r w:rsidRPr="00650581">
              <w:rPr>
                <w:rFonts w:ascii="Arial" w:eastAsia="Times New Roman" w:hAnsi="Arial" w:cs="Arial"/>
                <w:b/>
                <w:bCs/>
                <w:sz w:val="18"/>
                <w:szCs w:val="18"/>
                <w:lang w:val="da-DK" w:eastAsia="da-DK"/>
              </w:rPr>
              <w:t>TukeyHSD_test</w:t>
            </w:r>
            <w:proofErr w:type="spellEnd"/>
          </w:p>
        </w:tc>
      </w:tr>
      <w:tr w:rsidR="00C90301" w:rsidRPr="00650581" w14:paraId="2038F8E0"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466A3866"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 xml:space="preserve">Bulk </w:t>
            </w:r>
            <w:proofErr w:type="spellStart"/>
            <w:r w:rsidRPr="00650581">
              <w:rPr>
                <w:rFonts w:ascii="Arial" w:eastAsia="Times New Roman" w:hAnsi="Arial" w:cs="Arial"/>
                <w:sz w:val="18"/>
                <w:szCs w:val="18"/>
                <w:lang w:val="da-DK" w:eastAsia="da-DK"/>
              </w:rPr>
              <w:t>soil</w:t>
            </w:r>
            <w:proofErr w:type="spellEnd"/>
          </w:p>
        </w:tc>
        <w:tc>
          <w:tcPr>
            <w:tcW w:w="18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4027173" w14:textId="77777777" w:rsidR="00C90301" w:rsidRPr="00650581" w:rsidRDefault="00C90301" w:rsidP="00CC0D22">
            <w:pPr>
              <w:spacing w:after="0" w:line="360" w:lineRule="auto"/>
              <w:jc w:val="center"/>
              <w:rPr>
                <w:rFonts w:ascii="Arial" w:eastAsia="Times New Roman" w:hAnsi="Arial" w:cs="Arial"/>
                <w:sz w:val="18"/>
                <w:szCs w:val="18"/>
                <w:lang w:val="da-DK" w:eastAsia="da-DK"/>
              </w:rPr>
            </w:pPr>
            <w:proofErr w:type="spellStart"/>
            <w:r w:rsidRPr="00650581">
              <w:rPr>
                <w:rFonts w:ascii="Arial" w:eastAsia="Times New Roman" w:hAnsi="Arial" w:cs="Arial"/>
                <w:sz w:val="18"/>
                <w:szCs w:val="18"/>
                <w:lang w:val="da-DK" w:eastAsia="da-DK"/>
              </w:rPr>
              <w:t>Observed</w:t>
            </w:r>
            <w:proofErr w:type="spellEnd"/>
          </w:p>
        </w:tc>
        <w:tc>
          <w:tcPr>
            <w:tcW w:w="7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CC74529" w14:textId="77777777" w:rsidR="00C90301" w:rsidRPr="00650581" w:rsidRDefault="00C90301" w:rsidP="00CC0D22">
            <w:pPr>
              <w:spacing w:after="0" w:line="360" w:lineRule="auto"/>
              <w:jc w:val="center"/>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10</w:t>
            </w:r>
          </w:p>
        </w:tc>
        <w:tc>
          <w:tcPr>
            <w:tcW w:w="1460" w:type="dxa"/>
            <w:tcBorders>
              <w:top w:val="nil"/>
              <w:left w:val="nil"/>
              <w:bottom w:val="single" w:sz="4" w:space="0" w:color="auto"/>
              <w:right w:val="single" w:sz="4" w:space="0" w:color="auto"/>
            </w:tcBorders>
            <w:shd w:val="clear" w:color="auto" w:fill="auto"/>
            <w:noWrap/>
            <w:vAlign w:val="bottom"/>
            <w:hideMark/>
          </w:tcPr>
          <w:p w14:paraId="23B4FD74"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166,794</w:t>
            </w:r>
          </w:p>
        </w:tc>
        <w:tc>
          <w:tcPr>
            <w:tcW w:w="1620" w:type="dxa"/>
            <w:tcBorders>
              <w:top w:val="nil"/>
              <w:left w:val="nil"/>
              <w:bottom w:val="single" w:sz="4" w:space="0" w:color="auto"/>
              <w:right w:val="single" w:sz="4" w:space="0" w:color="auto"/>
            </w:tcBorders>
            <w:shd w:val="clear" w:color="auto" w:fill="auto"/>
            <w:noWrap/>
            <w:vAlign w:val="bottom"/>
            <w:hideMark/>
          </w:tcPr>
          <w:p w14:paraId="716C1086"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7,873769675</w:t>
            </w:r>
          </w:p>
        </w:tc>
        <w:tc>
          <w:tcPr>
            <w:tcW w:w="1660" w:type="dxa"/>
            <w:tcBorders>
              <w:top w:val="nil"/>
              <w:left w:val="nil"/>
              <w:bottom w:val="single" w:sz="4" w:space="0" w:color="auto"/>
              <w:right w:val="single" w:sz="4" w:space="0" w:color="auto"/>
            </w:tcBorders>
            <w:shd w:val="clear" w:color="auto" w:fill="auto"/>
            <w:noWrap/>
            <w:vAlign w:val="bottom"/>
            <w:hideMark/>
          </w:tcPr>
          <w:p w14:paraId="59C2C629"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b</w:t>
            </w:r>
          </w:p>
        </w:tc>
      </w:tr>
      <w:tr w:rsidR="00C90301" w:rsidRPr="00650581" w14:paraId="77DB7442"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44B06505" w14:textId="77777777" w:rsidR="00C90301" w:rsidRPr="00650581" w:rsidRDefault="00C90301" w:rsidP="00CC0D22">
            <w:pPr>
              <w:spacing w:after="0" w:line="360" w:lineRule="auto"/>
              <w:rPr>
                <w:rFonts w:ascii="Arial" w:eastAsia="Times New Roman" w:hAnsi="Arial" w:cs="Arial"/>
                <w:sz w:val="18"/>
                <w:szCs w:val="18"/>
                <w:lang w:val="da-DK" w:eastAsia="da-DK"/>
              </w:rPr>
            </w:pPr>
            <w:proofErr w:type="spellStart"/>
            <w:r w:rsidRPr="00650581">
              <w:rPr>
                <w:rFonts w:ascii="Arial" w:eastAsia="Times New Roman" w:hAnsi="Arial" w:cs="Arial"/>
                <w:sz w:val="18"/>
                <w:szCs w:val="18"/>
                <w:lang w:val="da-DK" w:eastAsia="da-DK"/>
              </w:rPr>
              <w:t>Modern</w:t>
            </w:r>
            <w:proofErr w:type="spellEnd"/>
            <w:r w:rsidRPr="00650581">
              <w:rPr>
                <w:rFonts w:ascii="Arial" w:eastAsia="Times New Roman" w:hAnsi="Arial" w:cs="Arial"/>
                <w:sz w:val="18"/>
                <w:szCs w:val="18"/>
                <w:lang w:val="da-DK" w:eastAsia="da-DK"/>
              </w:rPr>
              <w:t xml:space="preserve"> </w:t>
            </w:r>
            <w:proofErr w:type="spellStart"/>
            <w:r w:rsidRPr="00650581">
              <w:rPr>
                <w:rFonts w:ascii="Arial" w:eastAsia="Times New Roman" w:hAnsi="Arial" w:cs="Arial"/>
                <w:sz w:val="18"/>
                <w:szCs w:val="18"/>
                <w:lang w:val="da-DK" w:eastAsia="da-DK"/>
              </w:rPr>
              <w:t>cultivars</w:t>
            </w:r>
            <w:proofErr w:type="spellEnd"/>
          </w:p>
        </w:tc>
        <w:tc>
          <w:tcPr>
            <w:tcW w:w="1820" w:type="dxa"/>
            <w:vMerge/>
            <w:tcBorders>
              <w:top w:val="nil"/>
              <w:left w:val="single" w:sz="4" w:space="0" w:color="auto"/>
              <w:bottom w:val="single" w:sz="4" w:space="0" w:color="auto"/>
              <w:right w:val="single" w:sz="4" w:space="0" w:color="auto"/>
            </w:tcBorders>
            <w:vAlign w:val="center"/>
            <w:hideMark/>
          </w:tcPr>
          <w:p w14:paraId="3E203AC5"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757B7C1E"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1D5581F6"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100,174375</w:t>
            </w:r>
          </w:p>
        </w:tc>
        <w:tc>
          <w:tcPr>
            <w:tcW w:w="1620" w:type="dxa"/>
            <w:tcBorders>
              <w:top w:val="nil"/>
              <w:left w:val="nil"/>
              <w:bottom w:val="single" w:sz="4" w:space="0" w:color="auto"/>
              <w:right w:val="single" w:sz="4" w:space="0" w:color="auto"/>
            </w:tcBorders>
            <w:shd w:val="clear" w:color="auto" w:fill="auto"/>
            <w:noWrap/>
            <w:vAlign w:val="bottom"/>
            <w:hideMark/>
          </w:tcPr>
          <w:p w14:paraId="746785F8"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20,66593105</w:t>
            </w:r>
          </w:p>
        </w:tc>
        <w:tc>
          <w:tcPr>
            <w:tcW w:w="1660" w:type="dxa"/>
            <w:tcBorders>
              <w:top w:val="nil"/>
              <w:left w:val="nil"/>
              <w:bottom w:val="single" w:sz="4" w:space="0" w:color="auto"/>
              <w:right w:val="single" w:sz="4" w:space="0" w:color="auto"/>
            </w:tcBorders>
            <w:shd w:val="clear" w:color="auto" w:fill="auto"/>
            <w:noWrap/>
            <w:vAlign w:val="bottom"/>
            <w:hideMark/>
          </w:tcPr>
          <w:p w14:paraId="428B5F7F"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09D6CA59"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3908021C"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Landraces +</w:t>
            </w:r>
            <w:r w:rsidRPr="00650581">
              <w:rPr>
                <w:rFonts w:ascii="Arial" w:eastAsia="Times New Roman" w:hAnsi="Arial" w:cs="Arial"/>
                <w:i/>
                <w:sz w:val="18"/>
                <w:szCs w:val="18"/>
                <w:lang w:val="da-DK" w:eastAsia="da-DK"/>
              </w:rPr>
              <w:t xml:space="preserve"> Tas</w:t>
            </w:r>
          </w:p>
        </w:tc>
        <w:tc>
          <w:tcPr>
            <w:tcW w:w="1820" w:type="dxa"/>
            <w:vMerge/>
            <w:tcBorders>
              <w:top w:val="nil"/>
              <w:left w:val="single" w:sz="4" w:space="0" w:color="auto"/>
              <w:bottom w:val="single" w:sz="4" w:space="0" w:color="auto"/>
              <w:right w:val="single" w:sz="4" w:space="0" w:color="auto"/>
            </w:tcBorders>
            <w:vAlign w:val="center"/>
            <w:hideMark/>
          </w:tcPr>
          <w:p w14:paraId="0345C903"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273D2D97"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710AC7DB"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120,7279167</w:t>
            </w:r>
          </w:p>
        </w:tc>
        <w:tc>
          <w:tcPr>
            <w:tcW w:w="1620" w:type="dxa"/>
            <w:tcBorders>
              <w:top w:val="nil"/>
              <w:left w:val="nil"/>
              <w:bottom w:val="single" w:sz="4" w:space="0" w:color="auto"/>
              <w:right w:val="single" w:sz="4" w:space="0" w:color="auto"/>
            </w:tcBorders>
            <w:shd w:val="clear" w:color="auto" w:fill="auto"/>
            <w:noWrap/>
            <w:vAlign w:val="bottom"/>
            <w:hideMark/>
          </w:tcPr>
          <w:p w14:paraId="45A210C6"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28,25027972</w:t>
            </w:r>
          </w:p>
        </w:tc>
        <w:tc>
          <w:tcPr>
            <w:tcW w:w="1660" w:type="dxa"/>
            <w:tcBorders>
              <w:top w:val="nil"/>
              <w:left w:val="nil"/>
              <w:bottom w:val="single" w:sz="4" w:space="0" w:color="auto"/>
              <w:right w:val="single" w:sz="4" w:space="0" w:color="auto"/>
            </w:tcBorders>
            <w:shd w:val="clear" w:color="auto" w:fill="auto"/>
            <w:noWrap/>
            <w:vAlign w:val="bottom"/>
            <w:hideMark/>
          </w:tcPr>
          <w:p w14:paraId="756A4B47"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4E21C1EE"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101D6D03"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monococcum</w:t>
            </w:r>
            <w:proofErr w:type="spellEnd"/>
          </w:p>
        </w:tc>
        <w:tc>
          <w:tcPr>
            <w:tcW w:w="1820" w:type="dxa"/>
            <w:vMerge/>
            <w:tcBorders>
              <w:top w:val="nil"/>
              <w:left w:val="single" w:sz="4" w:space="0" w:color="auto"/>
              <w:bottom w:val="single" w:sz="4" w:space="0" w:color="auto"/>
              <w:right w:val="single" w:sz="4" w:space="0" w:color="auto"/>
            </w:tcBorders>
            <w:vAlign w:val="center"/>
            <w:hideMark/>
          </w:tcPr>
          <w:p w14:paraId="53EBB3CD"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145DA3A8"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675C11E3"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105,7533333</w:t>
            </w:r>
          </w:p>
        </w:tc>
        <w:tc>
          <w:tcPr>
            <w:tcW w:w="1620" w:type="dxa"/>
            <w:tcBorders>
              <w:top w:val="nil"/>
              <w:left w:val="nil"/>
              <w:bottom w:val="single" w:sz="4" w:space="0" w:color="auto"/>
              <w:right w:val="single" w:sz="4" w:space="0" w:color="auto"/>
            </w:tcBorders>
            <w:shd w:val="clear" w:color="auto" w:fill="auto"/>
            <w:noWrap/>
            <w:vAlign w:val="bottom"/>
            <w:hideMark/>
          </w:tcPr>
          <w:p w14:paraId="52271199"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36,11638759</w:t>
            </w:r>
          </w:p>
        </w:tc>
        <w:tc>
          <w:tcPr>
            <w:tcW w:w="1660" w:type="dxa"/>
            <w:tcBorders>
              <w:top w:val="nil"/>
              <w:left w:val="nil"/>
              <w:bottom w:val="single" w:sz="4" w:space="0" w:color="auto"/>
              <w:right w:val="single" w:sz="4" w:space="0" w:color="auto"/>
            </w:tcBorders>
            <w:shd w:val="clear" w:color="auto" w:fill="auto"/>
            <w:noWrap/>
            <w:vAlign w:val="bottom"/>
            <w:hideMark/>
          </w:tcPr>
          <w:p w14:paraId="3FDAF625"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71B7E714"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0019B529"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turgidum</w:t>
            </w:r>
            <w:proofErr w:type="spellEnd"/>
          </w:p>
        </w:tc>
        <w:tc>
          <w:tcPr>
            <w:tcW w:w="1820" w:type="dxa"/>
            <w:vMerge/>
            <w:tcBorders>
              <w:top w:val="nil"/>
              <w:left w:val="single" w:sz="4" w:space="0" w:color="auto"/>
              <w:bottom w:val="single" w:sz="4" w:space="0" w:color="auto"/>
              <w:right w:val="single" w:sz="4" w:space="0" w:color="auto"/>
            </w:tcBorders>
            <w:vAlign w:val="center"/>
            <w:hideMark/>
          </w:tcPr>
          <w:p w14:paraId="7547965F"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5660A85B"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55279D9F"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87,8775</w:t>
            </w:r>
          </w:p>
        </w:tc>
        <w:tc>
          <w:tcPr>
            <w:tcW w:w="1620" w:type="dxa"/>
            <w:tcBorders>
              <w:top w:val="nil"/>
              <w:left w:val="nil"/>
              <w:bottom w:val="single" w:sz="4" w:space="0" w:color="auto"/>
              <w:right w:val="single" w:sz="4" w:space="0" w:color="auto"/>
            </w:tcBorders>
            <w:shd w:val="clear" w:color="auto" w:fill="auto"/>
            <w:noWrap/>
            <w:vAlign w:val="bottom"/>
            <w:hideMark/>
          </w:tcPr>
          <w:p w14:paraId="6BD6D28C"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11,55531443</w:t>
            </w:r>
          </w:p>
        </w:tc>
        <w:tc>
          <w:tcPr>
            <w:tcW w:w="1660" w:type="dxa"/>
            <w:tcBorders>
              <w:top w:val="nil"/>
              <w:left w:val="nil"/>
              <w:bottom w:val="single" w:sz="4" w:space="0" w:color="auto"/>
              <w:right w:val="single" w:sz="4" w:space="0" w:color="auto"/>
            </w:tcBorders>
            <w:shd w:val="clear" w:color="auto" w:fill="auto"/>
            <w:noWrap/>
            <w:vAlign w:val="bottom"/>
            <w:hideMark/>
          </w:tcPr>
          <w:p w14:paraId="2B583361"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039C0DF0"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3728D81D"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 xml:space="preserve">Bulk </w:t>
            </w:r>
            <w:proofErr w:type="spellStart"/>
            <w:r w:rsidRPr="00650581">
              <w:rPr>
                <w:rFonts w:ascii="Arial" w:eastAsia="Times New Roman" w:hAnsi="Arial" w:cs="Arial"/>
                <w:sz w:val="18"/>
                <w:szCs w:val="18"/>
                <w:lang w:val="da-DK" w:eastAsia="da-DK"/>
              </w:rPr>
              <w:t>soil</w:t>
            </w:r>
            <w:proofErr w:type="spellEnd"/>
          </w:p>
        </w:tc>
        <w:tc>
          <w:tcPr>
            <w:tcW w:w="18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4F78F1A" w14:textId="77777777" w:rsidR="00C90301" w:rsidRPr="00650581" w:rsidRDefault="00C90301" w:rsidP="00CC0D22">
            <w:pPr>
              <w:spacing w:after="0" w:line="360" w:lineRule="auto"/>
              <w:jc w:val="center"/>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Shannon</w:t>
            </w:r>
          </w:p>
        </w:tc>
        <w:tc>
          <w:tcPr>
            <w:tcW w:w="720" w:type="dxa"/>
            <w:vMerge/>
            <w:tcBorders>
              <w:top w:val="nil"/>
              <w:left w:val="single" w:sz="4" w:space="0" w:color="auto"/>
              <w:bottom w:val="single" w:sz="4" w:space="0" w:color="auto"/>
              <w:right w:val="single" w:sz="4" w:space="0" w:color="auto"/>
            </w:tcBorders>
            <w:vAlign w:val="center"/>
            <w:hideMark/>
          </w:tcPr>
          <w:p w14:paraId="1839A5A0"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7693A20B"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3,752089828</w:t>
            </w:r>
          </w:p>
        </w:tc>
        <w:tc>
          <w:tcPr>
            <w:tcW w:w="1620" w:type="dxa"/>
            <w:tcBorders>
              <w:top w:val="nil"/>
              <w:left w:val="nil"/>
              <w:bottom w:val="single" w:sz="4" w:space="0" w:color="auto"/>
              <w:right w:val="single" w:sz="4" w:space="0" w:color="auto"/>
            </w:tcBorders>
            <w:shd w:val="clear" w:color="auto" w:fill="auto"/>
            <w:noWrap/>
            <w:vAlign w:val="bottom"/>
            <w:hideMark/>
          </w:tcPr>
          <w:p w14:paraId="18BC85AC"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0,122786709</w:t>
            </w:r>
          </w:p>
        </w:tc>
        <w:tc>
          <w:tcPr>
            <w:tcW w:w="1660" w:type="dxa"/>
            <w:tcBorders>
              <w:top w:val="nil"/>
              <w:left w:val="nil"/>
              <w:bottom w:val="single" w:sz="4" w:space="0" w:color="auto"/>
              <w:right w:val="single" w:sz="4" w:space="0" w:color="auto"/>
            </w:tcBorders>
            <w:shd w:val="clear" w:color="auto" w:fill="auto"/>
            <w:noWrap/>
            <w:vAlign w:val="bottom"/>
            <w:hideMark/>
          </w:tcPr>
          <w:p w14:paraId="1360CCC3"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b</w:t>
            </w:r>
          </w:p>
        </w:tc>
      </w:tr>
      <w:tr w:rsidR="00C90301" w:rsidRPr="00650581" w14:paraId="5CF83E60"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14CF7367" w14:textId="77777777" w:rsidR="00C90301" w:rsidRPr="00650581" w:rsidRDefault="00C90301" w:rsidP="00CC0D22">
            <w:pPr>
              <w:spacing w:after="0" w:line="360" w:lineRule="auto"/>
              <w:rPr>
                <w:rFonts w:ascii="Arial" w:eastAsia="Times New Roman" w:hAnsi="Arial" w:cs="Arial"/>
                <w:sz w:val="18"/>
                <w:szCs w:val="18"/>
                <w:lang w:val="da-DK" w:eastAsia="da-DK"/>
              </w:rPr>
            </w:pPr>
            <w:proofErr w:type="spellStart"/>
            <w:r w:rsidRPr="00650581">
              <w:rPr>
                <w:rFonts w:ascii="Arial" w:eastAsia="Times New Roman" w:hAnsi="Arial" w:cs="Arial"/>
                <w:sz w:val="18"/>
                <w:szCs w:val="18"/>
                <w:lang w:val="da-DK" w:eastAsia="da-DK"/>
              </w:rPr>
              <w:t>Modern</w:t>
            </w:r>
            <w:proofErr w:type="spellEnd"/>
            <w:r w:rsidRPr="00650581">
              <w:rPr>
                <w:rFonts w:ascii="Arial" w:eastAsia="Times New Roman" w:hAnsi="Arial" w:cs="Arial"/>
                <w:sz w:val="18"/>
                <w:szCs w:val="18"/>
                <w:lang w:val="da-DK" w:eastAsia="da-DK"/>
              </w:rPr>
              <w:t xml:space="preserve"> </w:t>
            </w:r>
            <w:proofErr w:type="spellStart"/>
            <w:r w:rsidRPr="00650581">
              <w:rPr>
                <w:rFonts w:ascii="Arial" w:eastAsia="Times New Roman" w:hAnsi="Arial" w:cs="Arial"/>
                <w:sz w:val="18"/>
                <w:szCs w:val="18"/>
                <w:lang w:val="da-DK" w:eastAsia="da-DK"/>
              </w:rPr>
              <w:t>cultivars</w:t>
            </w:r>
            <w:proofErr w:type="spellEnd"/>
          </w:p>
        </w:tc>
        <w:tc>
          <w:tcPr>
            <w:tcW w:w="1820" w:type="dxa"/>
            <w:vMerge/>
            <w:tcBorders>
              <w:top w:val="nil"/>
              <w:left w:val="single" w:sz="4" w:space="0" w:color="auto"/>
              <w:bottom w:val="single" w:sz="4" w:space="0" w:color="auto"/>
              <w:right w:val="single" w:sz="4" w:space="0" w:color="auto"/>
            </w:tcBorders>
            <w:vAlign w:val="center"/>
            <w:hideMark/>
          </w:tcPr>
          <w:p w14:paraId="758AE745"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6CD72C63"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15CEC894"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2,40904024</w:t>
            </w:r>
          </w:p>
        </w:tc>
        <w:tc>
          <w:tcPr>
            <w:tcW w:w="1620" w:type="dxa"/>
            <w:tcBorders>
              <w:top w:val="nil"/>
              <w:left w:val="nil"/>
              <w:bottom w:val="single" w:sz="4" w:space="0" w:color="auto"/>
              <w:right w:val="single" w:sz="4" w:space="0" w:color="auto"/>
            </w:tcBorders>
            <w:shd w:val="clear" w:color="auto" w:fill="auto"/>
            <w:noWrap/>
            <w:vAlign w:val="bottom"/>
            <w:hideMark/>
          </w:tcPr>
          <w:p w14:paraId="38F19DEC"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0,705018171</w:t>
            </w:r>
          </w:p>
        </w:tc>
        <w:tc>
          <w:tcPr>
            <w:tcW w:w="1660" w:type="dxa"/>
            <w:tcBorders>
              <w:top w:val="nil"/>
              <w:left w:val="nil"/>
              <w:bottom w:val="single" w:sz="4" w:space="0" w:color="auto"/>
              <w:right w:val="single" w:sz="4" w:space="0" w:color="auto"/>
            </w:tcBorders>
            <w:shd w:val="clear" w:color="auto" w:fill="auto"/>
            <w:noWrap/>
            <w:vAlign w:val="bottom"/>
            <w:hideMark/>
          </w:tcPr>
          <w:p w14:paraId="28443D81"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30AD9B2A"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3A7DD1C6"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Landraces +</w:t>
            </w:r>
            <w:r w:rsidRPr="00650581">
              <w:rPr>
                <w:rFonts w:ascii="Arial" w:eastAsia="Times New Roman" w:hAnsi="Arial" w:cs="Arial"/>
                <w:i/>
                <w:sz w:val="18"/>
                <w:szCs w:val="18"/>
                <w:lang w:val="da-DK" w:eastAsia="da-DK"/>
              </w:rPr>
              <w:t xml:space="preserve"> Tas</w:t>
            </w:r>
          </w:p>
        </w:tc>
        <w:tc>
          <w:tcPr>
            <w:tcW w:w="1820" w:type="dxa"/>
            <w:vMerge/>
            <w:tcBorders>
              <w:top w:val="nil"/>
              <w:left w:val="single" w:sz="4" w:space="0" w:color="auto"/>
              <w:bottom w:val="single" w:sz="4" w:space="0" w:color="auto"/>
              <w:right w:val="single" w:sz="4" w:space="0" w:color="auto"/>
            </w:tcBorders>
            <w:vAlign w:val="center"/>
            <w:hideMark/>
          </w:tcPr>
          <w:p w14:paraId="07E57E29"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0A25AD96"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6280F9EE"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2,98039568</w:t>
            </w:r>
          </w:p>
        </w:tc>
        <w:tc>
          <w:tcPr>
            <w:tcW w:w="1620" w:type="dxa"/>
            <w:tcBorders>
              <w:top w:val="nil"/>
              <w:left w:val="nil"/>
              <w:bottom w:val="single" w:sz="4" w:space="0" w:color="auto"/>
              <w:right w:val="single" w:sz="4" w:space="0" w:color="auto"/>
            </w:tcBorders>
            <w:shd w:val="clear" w:color="auto" w:fill="auto"/>
            <w:noWrap/>
            <w:vAlign w:val="bottom"/>
            <w:hideMark/>
          </w:tcPr>
          <w:p w14:paraId="09010046"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0,934652297</w:t>
            </w:r>
          </w:p>
        </w:tc>
        <w:tc>
          <w:tcPr>
            <w:tcW w:w="1660" w:type="dxa"/>
            <w:tcBorders>
              <w:top w:val="nil"/>
              <w:left w:val="nil"/>
              <w:bottom w:val="single" w:sz="4" w:space="0" w:color="auto"/>
              <w:right w:val="single" w:sz="4" w:space="0" w:color="auto"/>
            </w:tcBorders>
            <w:shd w:val="clear" w:color="auto" w:fill="auto"/>
            <w:noWrap/>
            <w:vAlign w:val="bottom"/>
            <w:hideMark/>
          </w:tcPr>
          <w:p w14:paraId="0674249F"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ab</w:t>
            </w:r>
          </w:p>
        </w:tc>
      </w:tr>
      <w:tr w:rsidR="00C90301" w:rsidRPr="00650581" w14:paraId="0388EF5C"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0F2664F7"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monococcum</w:t>
            </w:r>
            <w:proofErr w:type="spellEnd"/>
          </w:p>
        </w:tc>
        <w:tc>
          <w:tcPr>
            <w:tcW w:w="1820" w:type="dxa"/>
            <w:vMerge/>
            <w:tcBorders>
              <w:top w:val="nil"/>
              <w:left w:val="single" w:sz="4" w:space="0" w:color="auto"/>
              <w:bottom w:val="single" w:sz="4" w:space="0" w:color="auto"/>
              <w:right w:val="single" w:sz="4" w:space="0" w:color="auto"/>
            </w:tcBorders>
            <w:vAlign w:val="center"/>
            <w:hideMark/>
          </w:tcPr>
          <w:p w14:paraId="4EFC0EE1"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36D39B97"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6F04BF21"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2,874005081</w:t>
            </w:r>
          </w:p>
        </w:tc>
        <w:tc>
          <w:tcPr>
            <w:tcW w:w="1620" w:type="dxa"/>
            <w:tcBorders>
              <w:top w:val="nil"/>
              <w:left w:val="nil"/>
              <w:bottom w:val="single" w:sz="4" w:space="0" w:color="auto"/>
              <w:right w:val="single" w:sz="4" w:space="0" w:color="auto"/>
            </w:tcBorders>
            <w:shd w:val="clear" w:color="auto" w:fill="auto"/>
            <w:noWrap/>
            <w:vAlign w:val="bottom"/>
            <w:hideMark/>
          </w:tcPr>
          <w:p w14:paraId="24253593"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1,082098085</w:t>
            </w:r>
          </w:p>
        </w:tc>
        <w:tc>
          <w:tcPr>
            <w:tcW w:w="1660" w:type="dxa"/>
            <w:tcBorders>
              <w:top w:val="nil"/>
              <w:left w:val="nil"/>
              <w:bottom w:val="single" w:sz="4" w:space="0" w:color="auto"/>
              <w:right w:val="single" w:sz="4" w:space="0" w:color="auto"/>
            </w:tcBorders>
            <w:shd w:val="clear" w:color="auto" w:fill="auto"/>
            <w:noWrap/>
            <w:vAlign w:val="bottom"/>
            <w:hideMark/>
          </w:tcPr>
          <w:p w14:paraId="42850120"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ab</w:t>
            </w:r>
          </w:p>
        </w:tc>
      </w:tr>
      <w:tr w:rsidR="00C90301" w:rsidRPr="00650581" w14:paraId="71D2DAC6"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375361E2"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turgidum</w:t>
            </w:r>
            <w:proofErr w:type="spellEnd"/>
          </w:p>
        </w:tc>
        <w:tc>
          <w:tcPr>
            <w:tcW w:w="1820" w:type="dxa"/>
            <w:vMerge/>
            <w:tcBorders>
              <w:top w:val="nil"/>
              <w:left w:val="single" w:sz="4" w:space="0" w:color="auto"/>
              <w:bottom w:val="single" w:sz="4" w:space="0" w:color="auto"/>
              <w:right w:val="single" w:sz="4" w:space="0" w:color="auto"/>
            </w:tcBorders>
            <w:vAlign w:val="center"/>
            <w:hideMark/>
          </w:tcPr>
          <w:p w14:paraId="14DEDD31"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44D85C38"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3B56ABC2"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2,364405468</w:t>
            </w:r>
          </w:p>
        </w:tc>
        <w:tc>
          <w:tcPr>
            <w:tcW w:w="1620" w:type="dxa"/>
            <w:tcBorders>
              <w:top w:val="nil"/>
              <w:left w:val="nil"/>
              <w:bottom w:val="single" w:sz="4" w:space="0" w:color="auto"/>
              <w:right w:val="single" w:sz="4" w:space="0" w:color="auto"/>
            </w:tcBorders>
            <w:shd w:val="clear" w:color="auto" w:fill="auto"/>
            <w:noWrap/>
            <w:vAlign w:val="bottom"/>
            <w:hideMark/>
          </w:tcPr>
          <w:p w14:paraId="0707FC09"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0,76073635</w:t>
            </w:r>
          </w:p>
        </w:tc>
        <w:tc>
          <w:tcPr>
            <w:tcW w:w="1660" w:type="dxa"/>
            <w:tcBorders>
              <w:top w:val="nil"/>
              <w:left w:val="nil"/>
              <w:bottom w:val="single" w:sz="4" w:space="0" w:color="auto"/>
              <w:right w:val="single" w:sz="4" w:space="0" w:color="auto"/>
            </w:tcBorders>
            <w:shd w:val="clear" w:color="auto" w:fill="auto"/>
            <w:noWrap/>
            <w:vAlign w:val="bottom"/>
            <w:hideMark/>
          </w:tcPr>
          <w:p w14:paraId="585C8E7B"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ab</w:t>
            </w:r>
          </w:p>
        </w:tc>
      </w:tr>
      <w:tr w:rsidR="00C90301" w:rsidRPr="00650581" w14:paraId="5970A2A6"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411FD2D1"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 xml:space="preserve">Bulk </w:t>
            </w:r>
            <w:proofErr w:type="spellStart"/>
            <w:r w:rsidRPr="00650581">
              <w:rPr>
                <w:rFonts w:ascii="Arial" w:eastAsia="Times New Roman" w:hAnsi="Arial" w:cs="Arial"/>
                <w:sz w:val="18"/>
                <w:szCs w:val="18"/>
                <w:lang w:val="da-DK" w:eastAsia="da-DK"/>
              </w:rPr>
              <w:t>soil</w:t>
            </w:r>
            <w:proofErr w:type="spellEnd"/>
          </w:p>
        </w:tc>
        <w:tc>
          <w:tcPr>
            <w:tcW w:w="18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CE7838C" w14:textId="77777777" w:rsidR="00C90301" w:rsidRPr="00650581" w:rsidRDefault="00C90301" w:rsidP="00CC0D22">
            <w:pPr>
              <w:spacing w:after="0" w:line="360" w:lineRule="auto"/>
              <w:jc w:val="center"/>
              <w:rPr>
                <w:rFonts w:ascii="Arial" w:eastAsia="Times New Roman" w:hAnsi="Arial" w:cs="Arial"/>
                <w:sz w:val="18"/>
                <w:szCs w:val="18"/>
                <w:lang w:val="da-DK" w:eastAsia="da-DK"/>
              </w:rPr>
            </w:pPr>
            <w:proofErr w:type="spellStart"/>
            <w:r w:rsidRPr="00650581">
              <w:rPr>
                <w:rFonts w:ascii="Arial" w:eastAsia="Times New Roman" w:hAnsi="Arial" w:cs="Arial"/>
                <w:sz w:val="18"/>
                <w:szCs w:val="18"/>
                <w:lang w:val="da-DK" w:eastAsia="da-DK"/>
              </w:rPr>
              <w:t>Observed</w:t>
            </w:r>
            <w:proofErr w:type="spellEnd"/>
          </w:p>
        </w:tc>
        <w:tc>
          <w:tcPr>
            <w:tcW w:w="7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8AE9A14" w14:textId="77777777" w:rsidR="00C90301" w:rsidRPr="00650581" w:rsidRDefault="00C90301" w:rsidP="00CC0D22">
            <w:pPr>
              <w:spacing w:after="0" w:line="360" w:lineRule="auto"/>
              <w:jc w:val="center"/>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12</w:t>
            </w:r>
          </w:p>
        </w:tc>
        <w:tc>
          <w:tcPr>
            <w:tcW w:w="1460" w:type="dxa"/>
            <w:tcBorders>
              <w:top w:val="nil"/>
              <w:left w:val="nil"/>
              <w:bottom w:val="single" w:sz="4" w:space="0" w:color="auto"/>
              <w:right w:val="single" w:sz="4" w:space="0" w:color="auto"/>
            </w:tcBorders>
            <w:shd w:val="clear" w:color="auto" w:fill="auto"/>
            <w:noWrap/>
            <w:vAlign w:val="bottom"/>
            <w:hideMark/>
          </w:tcPr>
          <w:p w14:paraId="3D59D3CC"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162,63875</w:t>
            </w:r>
          </w:p>
        </w:tc>
        <w:tc>
          <w:tcPr>
            <w:tcW w:w="1620" w:type="dxa"/>
            <w:tcBorders>
              <w:top w:val="nil"/>
              <w:left w:val="nil"/>
              <w:bottom w:val="single" w:sz="4" w:space="0" w:color="auto"/>
              <w:right w:val="single" w:sz="4" w:space="0" w:color="auto"/>
            </w:tcBorders>
            <w:shd w:val="clear" w:color="auto" w:fill="auto"/>
            <w:noWrap/>
            <w:vAlign w:val="bottom"/>
            <w:hideMark/>
          </w:tcPr>
          <w:p w14:paraId="3A1F0D7B"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5,452824792</w:t>
            </w:r>
          </w:p>
        </w:tc>
        <w:tc>
          <w:tcPr>
            <w:tcW w:w="1660" w:type="dxa"/>
            <w:tcBorders>
              <w:top w:val="nil"/>
              <w:left w:val="nil"/>
              <w:bottom w:val="single" w:sz="4" w:space="0" w:color="auto"/>
              <w:right w:val="single" w:sz="4" w:space="0" w:color="auto"/>
            </w:tcBorders>
            <w:shd w:val="clear" w:color="auto" w:fill="auto"/>
            <w:noWrap/>
            <w:vAlign w:val="bottom"/>
            <w:hideMark/>
          </w:tcPr>
          <w:p w14:paraId="5454EF64"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b</w:t>
            </w:r>
          </w:p>
        </w:tc>
      </w:tr>
      <w:tr w:rsidR="00C90301" w:rsidRPr="00650581" w14:paraId="6A916E7E"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511C938B" w14:textId="77777777" w:rsidR="00C90301" w:rsidRPr="00650581" w:rsidRDefault="00C90301" w:rsidP="00CC0D22">
            <w:pPr>
              <w:spacing w:after="0" w:line="360" w:lineRule="auto"/>
              <w:rPr>
                <w:rFonts w:ascii="Arial" w:eastAsia="Times New Roman" w:hAnsi="Arial" w:cs="Arial"/>
                <w:sz w:val="18"/>
                <w:szCs w:val="18"/>
                <w:lang w:val="da-DK" w:eastAsia="da-DK"/>
              </w:rPr>
            </w:pPr>
            <w:proofErr w:type="spellStart"/>
            <w:r w:rsidRPr="00650581">
              <w:rPr>
                <w:rFonts w:ascii="Arial" w:eastAsia="Times New Roman" w:hAnsi="Arial" w:cs="Arial"/>
                <w:sz w:val="18"/>
                <w:szCs w:val="18"/>
                <w:lang w:val="da-DK" w:eastAsia="da-DK"/>
              </w:rPr>
              <w:t>Modern</w:t>
            </w:r>
            <w:proofErr w:type="spellEnd"/>
            <w:r w:rsidRPr="00650581">
              <w:rPr>
                <w:rFonts w:ascii="Arial" w:eastAsia="Times New Roman" w:hAnsi="Arial" w:cs="Arial"/>
                <w:sz w:val="18"/>
                <w:szCs w:val="18"/>
                <w:lang w:val="da-DK" w:eastAsia="da-DK"/>
              </w:rPr>
              <w:t xml:space="preserve"> </w:t>
            </w:r>
            <w:proofErr w:type="spellStart"/>
            <w:r w:rsidRPr="00650581">
              <w:rPr>
                <w:rFonts w:ascii="Arial" w:eastAsia="Times New Roman" w:hAnsi="Arial" w:cs="Arial"/>
                <w:sz w:val="18"/>
                <w:szCs w:val="18"/>
                <w:lang w:val="da-DK" w:eastAsia="da-DK"/>
              </w:rPr>
              <w:t>cultivars</w:t>
            </w:r>
            <w:proofErr w:type="spellEnd"/>
          </w:p>
        </w:tc>
        <w:tc>
          <w:tcPr>
            <w:tcW w:w="1820" w:type="dxa"/>
            <w:vMerge/>
            <w:tcBorders>
              <w:top w:val="nil"/>
              <w:left w:val="single" w:sz="4" w:space="0" w:color="auto"/>
              <w:bottom w:val="single" w:sz="4" w:space="0" w:color="auto"/>
              <w:right w:val="single" w:sz="4" w:space="0" w:color="auto"/>
            </w:tcBorders>
            <w:vAlign w:val="center"/>
            <w:hideMark/>
          </w:tcPr>
          <w:p w14:paraId="50552226"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6D0BDFCC"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7B9586B3"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94,159375</w:t>
            </w:r>
          </w:p>
        </w:tc>
        <w:tc>
          <w:tcPr>
            <w:tcW w:w="1620" w:type="dxa"/>
            <w:tcBorders>
              <w:top w:val="nil"/>
              <w:left w:val="nil"/>
              <w:bottom w:val="single" w:sz="4" w:space="0" w:color="auto"/>
              <w:right w:val="single" w:sz="4" w:space="0" w:color="auto"/>
            </w:tcBorders>
            <w:shd w:val="clear" w:color="auto" w:fill="auto"/>
            <w:noWrap/>
            <w:vAlign w:val="bottom"/>
            <w:hideMark/>
          </w:tcPr>
          <w:p w14:paraId="325D68F4"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28,50202413</w:t>
            </w:r>
          </w:p>
        </w:tc>
        <w:tc>
          <w:tcPr>
            <w:tcW w:w="1660" w:type="dxa"/>
            <w:tcBorders>
              <w:top w:val="nil"/>
              <w:left w:val="nil"/>
              <w:bottom w:val="single" w:sz="4" w:space="0" w:color="auto"/>
              <w:right w:val="single" w:sz="4" w:space="0" w:color="auto"/>
            </w:tcBorders>
            <w:shd w:val="clear" w:color="auto" w:fill="auto"/>
            <w:noWrap/>
            <w:vAlign w:val="bottom"/>
            <w:hideMark/>
          </w:tcPr>
          <w:p w14:paraId="44903015"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1D789240"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6848C1F2"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Landraces +</w:t>
            </w:r>
            <w:r w:rsidRPr="00650581">
              <w:rPr>
                <w:rFonts w:ascii="Arial" w:eastAsia="Times New Roman" w:hAnsi="Arial" w:cs="Arial"/>
                <w:i/>
                <w:sz w:val="18"/>
                <w:szCs w:val="18"/>
                <w:lang w:val="da-DK" w:eastAsia="da-DK"/>
              </w:rPr>
              <w:t xml:space="preserve"> Tas</w:t>
            </w:r>
          </w:p>
        </w:tc>
        <w:tc>
          <w:tcPr>
            <w:tcW w:w="1820" w:type="dxa"/>
            <w:vMerge/>
            <w:tcBorders>
              <w:top w:val="nil"/>
              <w:left w:val="single" w:sz="4" w:space="0" w:color="auto"/>
              <w:bottom w:val="single" w:sz="4" w:space="0" w:color="auto"/>
              <w:right w:val="single" w:sz="4" w:space="0" w:color="auto"/>
            </w:tcBorders>
            <w:vAlign w:val="center"/>
            <w:hideMark/>
          </w:tcPr>
          <w:p w14:paraId="4A454983"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5F22164E"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39BEA7DF"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122,3491667</w:t>
            </w:r>
          </w:p>
        </w:tc>
        <w:tc>
          <w:tcPr>
            <w:tcW w:w="1620" w:type="dxa"/>
            <w:tcBorders>
              <w:top w:val="nil"/>
              <w:left w:val="nil"/>
              <w:bottom w:val="single" w:sz="4" w:space="0" w:color="auto"/>
              <w:right w:val="single" w:sz="4" w:space="0" w:color="auto"/>
            </w:tcBorders>
            <w:shd w:val="clear" w:color="auto" w:fill="auto"/>
            <w:noWrap/>
            <w:vAlign w:val="bottom"/>
            <w:hideMark/>
          </w:tcPr>
          <w:p w14:paraId="623AE150"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30,70339422</w:t>
            </w:r>
          </w:p>
        </w:tc>
        <w:tc>
          <w:tcPr>
            <w:tcW w:w="1660" w:type="dxa"/>
            <w:tcBorders>
              <w:top w:val="nil"/>
              <w:left w:val="nil"/>
              <w:bottom w:val="single" w:sz="4" w:space="0" w:color="auto"/>
              <w:right w:val="single" w:sz="4" w:space="0" w:color="auto"/>
            </w:tcBorders>
            <w:shd w:val="clear" w:color="auto" w:fill="auto"/>
            <w:noWrap/>
            <w:vAlign w:val="bottom"/>
            <w:hideMark/>
          </w:tcPr>
          <w:p w14:paraId="07E2A8F6"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b</w:t>
            </w:r>
          </w:p>
        </w:tc>
      </w:tr>
      <w:tr w:rsidR="00C90301" w:rsidRPr="00650581" w14:paraId="329BEDE5"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358F7386"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monococcum</w:t>
            </w:r>
            <w:proofErr w:type="spellEnd"/>
          </w:p>
        </w:tc>
        <w:tc>
          <w:tcPr>
            <w:tcW w:w="1820" w:type="dxa"/>
            <w:vMerge/>
            <w:tcBorders>
              <w:top w:val="nil"/>
              <w:left w:val="single" w:sz="4" w:space="0" w:color="auto"/>
              <w:bottom w:val="single" w:sz="4" w:space="0" w:color="auto"/>
              <w:right w:val="single" w:sz="4" w:space="0" w:color="auto"/>
            </w:tcBorders>
            <w:vAlign w:val="center"/>
            <w:hideMark/>
          </w:tcPr>
          <w:p w14:paraId="5B4FA016"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18BD65FA"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34FDF692"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106,0025</w:t>
            </w:r>
          </w:p>
        </w:tc>
        <w:tc>
          <w:tcPr>
            <w:tcW w:w="1620" w:type="dxa"/>
            <w:tcBorders>
              <w:top w:val="nil"/>
              <w:left w:val="nil"/>
              <w:bottom w:val="single" w:sz="4" w:space="0" w:color="auto"/>
              <w:right w:val="single" w:sz="4" w:space="0" w:color="auto"/>
            </w:tcBorders>
            <w:shd w:val="clear" w:color="auto" w:fill="auto"/>
            <w:noWrap/>
            <w:vAlign w:val="bottom"/>
            <w:hideMark/>
          </w:tcPr>
          <w:p w14:paraId="0DE91536"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27,87948505</w:t>
            </w:r>
          </w:p>
        </w:tc>
        <w:tc>
          <w:tcPr>
            <w:tcW w:w="1660" w:type="dxa"/>
            <w:tcBorders>
              <w:top w:val="nil"/>
              <w:left w:val="nil"/>
              <w:bottom w:val="single" w:sz="4" w:space="0" w:color="auto"/>
              <w:right w:val="single" w:sz="4" w:space="0" w:color="auto"/>
            </w:tcBorders>
            <w:shd w:val="clear" w:color="auto" w:fill="auto"/>
            <w:noWrap/>
            <w:vAlign w:val="bottom"/>
            <w:hideMark/>
          </w:tcPr>
          <w:p w14:paraId="41DF67BF"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ab</w:t>
            </w:r>
          </w:p>
        </w:tc>
      </w:tr>
      <w:tr w:rsidR="00C90301" w:rsidRPr="00650581" w14:paraId="560DEF3E"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23022610"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turgidum</w:t>
            </w:r>
            <w:proofErr w:type="spellEnd"/>
          </w:p>
        </w:tc>
        <w:tc>
          <w:tcPr>
            <w:tcW w:w="1820" w:type="dxa"/>
            <w:vMerge/>
            <w:tcBorders>
              <w:top w:val="nil"/>
              <w:left w:val="single" w:sz="4" w:space="0" w:color="auto"/>
              <w:bottom w:val="single" w:sz="4" w:space="0" w:color="auto"/>
              <w:right w:val="single" w:sz="4" w:space="0" w:color="auto"/>
            </w:tcBorders>
            <w:vAlign w:val="center"/>
            <w:hideMark/>
          </w:tcPr>
          <w:p w14:paraId="247AEC4F"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1AC86AE4"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15B97EA7"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64,6025</w:t>
            </w:r>
          </w:p>
        </w:tc>
        <w:tc>
          <w:tcPr>
            <w:tcW w:w="1620" w:type="dxa"/>
            <w:tcBorders>
              <w:top w:val="nil"/>
              <w:left w:val="nil"/>
              <w:bottom w:val="single" w:sz="4" w:space="0" w:color="auto"/>
              <w:right w:val="single" w:sz="4" w:space="0" w:color="auto"/>
            </w:tcBorders>
            <w:shd w:val="clear" w:color="auto" w:fill="auto"/>
            <w:noWrap/>
            <w:vAlign w:val="bottom"/>
            <w:hideMark/>
          </w:tcPr>
          <w:p w14:paraId="083C8DA2"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28,1545797</w:t>
            </w:r>
          </w:p>
        </w:tc>
        <w:tc>
          <w:tcPr>
            <w:tcW w:w="1660" w:type="dxa"/>
            <w:tcBorders>
              <w:top w:val="nil"/>
              <w:left w:val="nil"/>
              <w:bottom w:val="single" w:sz="4" w:space="0" w:color="auto"/>
              <w:right w:val="single" w:sz="4" w:space="0" w:color="auto"/>
            </w:tcBorders>
            <w:shd w:val="clear" w:color="auto" w:fill="auto"/>
            <w:noWrap/>
            <w:vAlign w:val="bottom"/>
            <w:hideMark/>
          </w:tcPr>
          <w:p w14:paraId="161245D6"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37427BB0"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6FA008D1"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 xml:space="preserve">Bulk </w:t>
            </w:r>
            <w:proofErr w:type="spellStart"/>
            <w:r w:rsidRPr="00650581">
              <w:rPr>
                <w:rFonts w:ascii="Arial" w:eastAsia="Times New Roman" w:hAnsi="Arial" w:cs="Arial"/>
                <w:sz w:val="18"/>
                <w:szCs w:val="18"/>
                <w:lang w:val="da-DK" w:eastAsia="da-DK"/>
              </w:rPr>
              <w:t>soil</w:t>
            </w:r>
            <w:proofErr w:type="spellEnd"/>
          </w:p>
        </w:tc>
        <w:tc>
          <w:tcPr>
            <w:tcW w:w="18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97F3E52" w14:textId="77777777" w:rsidR="00C90301" w:rsidRPr="00650581" w:rsidRDefault="00C90301" w:rsidP="00CC0D22">
            <w:pPr>
              <w:spacing w:after="0" w:line="360" w:lineRule="auto"/>
              <w:jc w:val="center"/>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Shannon</w:t>
            </w:r>
          </w:p>
        </w:tc>
        <w:tc>
          <w:tcPr>
            <w:tcW w:w="720" w:type="dxa"/>
            <w:vMerge/>
            <w:tcBorders>
              <w:top w:val="nil"/>
              <w:left w:val="single" w:sz="4" w:space="0" w:color="auto"/>
              <w:bottom w:val="single" w:sz="4" w:space="0" w:color="auto"/>
              <w:right w:val="single" w:sz="4" w:space="0" w:color="auto"/>
            </w:tcBorders>
            <w:vAlign w:val="center"/>
            <w:hideMark/>
          </w:tcPr>
          <w:p w14:paraId="5186CE7E"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3BAC9788"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3,752583352</w:t>
            </w:r>
          </w:p>
        </w:tc>
        <w:tc>
          <w:tcPr>
            <w:tcW w:w="1620" w:type="dxa"/>
            <w:tcBorders>
              <w:top w:val="nil"/>
              <w:left w:val="nil"/>
              <w:bottom w:val="single" w:sz="4" w:space="0" w:color="auto"/>
              <w:right w:val="single" w:sz="4" w:space="0" w:color="auto"/>
            </w:tcBorders>
            <w:shd w:val="clear" w:color="auto" w:fill="auto"/>
            <w:noWrap/>
            <w:vAlign w:val="bottom"/>
            <w:hideMark/>
          </w:tcPr>
          <w:p w14:paraId="673E1B7D"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0,063330853</w:t>
            </w:r>
          </w:p>
        </w:tc>
        <w:tc>
          <w:tcPr>
            <w:tcW w:w="1660" w:type="dxa"/>
            <w:tcBorders>
              <w:top w:val="nil"/>
              <w:left w:val="nil"/>
              <w:bottom w:val="single" w:sz="4" w:space="0" w:color="auto"/>
              <w:right w:val="single" w:sz="4" w:space="0" w:color="auto"/>
            </w:tcBorders>
            <w:shd w:val="clear" w:color="auto" w:fill="auto"/>
            <w:noWrap/>
            <w:vAlign w:val="bottom"/>
            <w:hideMark/>
          </w:tcPr>
          <w:p w14:paraId="54B17781"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c</w:t>
            </w:r>
          </w:p>
        </w:tc>
      </w:tr>
      <w:tr w:rsidR="00C90301" w:rsidRPr="00650581" w14:paraId="5BF9EC9B"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0C8FD107" w14:textId="77777777" w:rsidR="00C90301" w:rsidRPr="00650581" w:rsidRDefault="00C90301" w:rsidP="00CC0D22">
            <w:pPr>
              <w:spacing w:after="0" w:line="360" w:lineRule="auto"/>
              <w:rPr>
                <w:rFonts w:ascii="Arial" w:eastAsia="Times New Roman" w:hAnsi="Arial" w:cs="Arial"/>
                <w:sz w:val="18"/>
                <w:szCs w:val="18"/>
                <w:lang w:val="da-DK" w:eastAsia="da-DK"/>
              </w:rPr>
            </w:pPr>
            <w:proofErr w:type="spellStart"/>
            <w:r w:rsidRPr="00650581">
              <w:rPr>
                <w:rFonts w:ascii="Arial" w:eastAsia="Times New Roman" w:hAnsi="Arial" w:cs="Arial"/>
                <w:sz w:val="18"/>
                <w:szCs w:val="18"/>
                <w:lang w:val="da-DK" w:eastAsia="da-DK"/>
              </w:rPr>
              <w:t>Modern</w:t>
            </w:r>
            <w:proofErr w:type="spellEnd"/>
            <w:r w:rsidRPr="00650581">
              <w:rPr>
                <w:rFonts w:ascii="Arial" w:eastAsia="Times New Roman" w:hAnsi="Arial" w:cs="Arial"/>
                <w:sz w:val="18"/>
                <w:szCs w:val="18"/>
                <w:lang w:val="da-DK" w:eastAsia="da-DK"/>
              </w:rPr>
              <w:t xml:space="preserve"> </w:t>
            </w:r>
            <w:proofErr w:type="spellStart"/>
            <w:r w:rsidRPr="00650581">
              <w:rPr>
                <w:rFonts w:ascii="Arial" w:eastAsia="Times New Roman" w:hAnsi="Arial" w:cs="Arial"/>
                <w:sz w:val="18"/>
                <w:szCs w:val="18"/>
                <w:lang w:val="da-DK" w:eastAsia="da-DK"/>
              </w:rPr>
              <w:t>cultivars</w:t>
            </w:r>
            <w:proofErr w:type="spellEnd"/>
          </w:p>
        </w:tc>
        <w:tc>
          <w:tcPr>
            <w:tcW w:w="1820" w:type="dxa"/>
            <w:vMerge/>
            <w:tcBorders>
              <w:top w:val="nil"/>
              <w:left w:val="single" w:sz="4" w:space="0" w:color="auto"/>
              <w:bottom w:val="single" w:sz="4" w:space="0" w:color="auto"/>
              <w:right w:val="single" w:sz="4" w:space="0" w:color="auto"/>
            </w:tcBorders>
            <w:vAlign w:val="center"/>
            <w:hideMark/>
          </w:tcPr>
          <w:p w14:paraId="0452B4F7"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73F51CC7"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1D5DEF36"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2,105678698</w:t>
            </w:r>
          </w:p>
        </w:tc>
        <w:tc>
          <w:tcPr>
            <w:tcW w:w="1620" w:type="dxa"/>
            <w:tcBorders>
              <w:top w:val="nil"/>
              <w:left w:val="nil"/>
              <w:bottom w:val="single" w:sz="4" w:space="0" w:color="auto"/>
              <w:right w:val="single" w:sz="4" w:space="0" w:color="auto"/>
            </w:tcBorders>
            <w:shd w:val="clear" w:color="auto" w:fill="auto"/>
            <w:noWrap/>
            <w:vAlign w:val="bottom"/>
            <w:hideMark/>
          </w:tcPr>
          <w:p w14:paraId="37AEBA44"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0,983054264</w:t>
            </w:r>
          </w:p>
        </w:tc>
        <w:tc>
          <w:tcPr>
            <w:tcW w:w="1660" w:type="dxa"/>
            <w:tcBorders>
              <w:top w:val="nil"/>
              <w:left w:val="nil"/>
              <w:bottom w:val="single" w:sz="4" w:space="0" w:color="auto"/>
              <w:right w:val="single" w:sz="4" w:space="0" w:color="auto"/>
            </w:tcBorders>
            <w:shd w:val="clear" w:color="auto" w:fill="auto"/>
            <w:noWrap/>
            <w:vAlign w:val="bottom"/>
            <w:hideMark/>
          </w:tcPr>
          <w:p w14:paraId="452C9FC4"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ab</w:t>
            </w:r>
          </w:p>
        </w:tc>
      </w:tr>
      <w:tr w:rsidR="00C90301" w:rsidRPr="00650581" w14:paraId="6C1C1939"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1DF6DE50"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Landraces +</w:t>
            </w:r>
            <w:r w:rsidRPr="00650581">
              <w:rPr>
                <w:rFonts w:ascii="Arial" w:eastAsia="Times New Roman" w:hAnsi="Arial" w:cs="Arial"/>
                <w:i/>
                <w:sz w:val="18"/>
                <w:szCs w:val="18"/>
                <w:lang w:val="da-DK" w:eastAsia="da-DK"/>
              </w:rPr>
              <w:t xml:space="preserve"> Tas</w:t>
            </w:r>
          </w:p>
        </w:tc>
        <w:tc>
          <w:tcPr>
            <w:tcW w:w="1820" w:type="dxa"/>
            <w:vMerge/>
            <w:tcBorders>
              <w:top w:val="nil"/>
              <w:left w:val="single" w:sz="4" w:space="0" w:color="auto"/>
              <w:bottom w:val="single" w:sz="4" w:space="0" w:color="auto"/>
              <w:right w:val="single" w:sz="4" w:space="0" w:color="auto"/>
            </w:tcBorders>
            <w:vAlign w:val="center"/>
            <w:hideMark/>
          </w:tcPr>
          <w:p w14:paraId="22BB5B09"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08A0360C"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054632AB"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2,875567702</w:t>
            </w:r>
          </w:p>
        </w:tc>
        <w:tc>
          <w:tcPr>
            <w:tcW w:w="1620" w:type="dxa"/>
            <w:tcBorders>
              <w:top w:val="nil"/>
              <w:left w:val="nil"/>
              <w:bottom w:val="single" w:sz="4" w:space="0" w:color="auto"/>
              <w:right w:val="single" w:sz="4" w:space="0" w:color="auto"/>
            </w:tcBorders>
            <w:shd w:val="clear" w:color="auto" w:fill="auto"/>
            <w:noWrap/>
            <w:vAlign w:val="bottom"/>
            <w:hideMark/>
          </w:tcPr>
          <w:p w14:paraId="71128875"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1,058666093</w:t>
            </w:r>
          </w:p>
        </w:tc>
        <w:tc>
          <w:tcPr>
            <w:tcW w:w="1660" w:type="dxa"/>
            <w:tcBorders>
              <w:top w:val="nil"/>
              <w:left w:val="nil"/>
              <w:bottom w:val="single" w:sz="4" w:space="0" w:color="auto"/>
              <w:right w:val="single" w:sz="4" w:space="0" w:color="auto"/>
            </w:tcBorders>
            <w:shd w:val="clear" w:color="auto" w:fill="auto"/>
            <w:noWrap/>
            <w:vAlign w:val="bottom"/>
            <w:hideMark/>
          </w:tcPr>
          <w:p w14:paraId="6F09F580"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ac</w:t>
            </w:r>
          </w:p>
        </w:tc>
      </w:tr>
      <w:tr w:rsidR="00C90301" w:rsidRPr="00650581" w14:paraId="66150160"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0D0084F0"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monococcum</w:t>
            </w:r>
            <w:proofErr w:type="spellEnd"/>
          </w:p>
        </w:tc>
        <w:tc>
          <w:tcPr>
            <w:tcW w:w="1820" w:type="dxa"/>
            <w:vMerge/>
            <w:tcBorders>
              <w:top w:val="nil"/>
              <w:left w:val="single" w:sz="4" w:space="0" w:color="auto"/>
              <w:bottom w:val="single" w:sz="4" w:space="0" w:color="auto"/>
              <w:right w:val="single" w:sz="4" w:space="0" w:color="auto"/>
            </w:tcBorders>
            <w:vAlign w:val="center"/>
            <w:hideMark/>
          </w:tcPr>
          <w:p w14:paraId="67F8ADF2"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4A36170C"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181F040C"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2,317840751</w:t>
            </w:r>
          </w:p>
        </w:tc>
        <w:tc>
          <w:tcPr>
            <w:tcW w:w="1620" w:type="dxa"/>
            <w:tcBorders>
              <w:top w:val="nil"/>
              <w:left w:val="nil"/>
              <w:bottom w:val="single" w:sz="4" w:space="0" w:color="auto"/>
              <w:right w:val="single" w:sz="4" w:space="0" w:color="auto"/>
            </w:tcBorders>
            <w:shd w:val="clear" w:color="auto" w:fill="auto"/>
            <w:noWrap/>
            <w:vAlign w:val="bottom"/>
            <w:hideMark/>
          </w:tcPr>
          <w:p w14:paraId="78EB0E48"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1,014975683</w:t>
            </w:r>
          </w:p>
        </w:tc>
        <w:tc>
          <w:tcPr>
            <w:tcW w:w="1660" w:type="dxa"/>
            <w:tcBorders>
              <w:top w:val="nil"/>
              <w:left w:val="nil"/>
              <w:bottom w:val="single" w:sz="4" w:space="0" w:color="auto"/>
              <w:right w:val="single" w:sz="4" w:space="0" w:color="auto"/>
            </w:tcBorders>
            <w:shd w:val="clear" w:color="auto" w:fill="auto"/>
            <w:noWrap/>
            <w:vAlign w:val="bottom"/>
            <w:hideMark/>
          </w:tcPr>
          <w:p w14:paraId="6C8FDCC2"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ab</w:t>
            </w:r>
          </w:p>
        </w:tc>
      </w:tr>
      <w:tr w:rsidR="00C90301" w:rsidRPr="00650581" w14:paraId="7289D510"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4EE2A64D"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turgidum</w:t>
            </w:r>
            <w:proofErr w:type="spellEnd"/>
          </w:p>
        </w:tc>
        <w:tc>
          <w:tcPr>
            <w:tcW w:w="1820" w:type="dxa"/>
            <w:vMerge/>
            <w:tcBorders>
              <w:top w:val="nil"/>
              <w:left w:val="single" w:sz="4" w:space="0" w:color="auto"/>
              <w:bottom w:val="single" w:sz="4" w:space="0" w:color="auto"/>
              <w:right w:val="single" w:sz="4" w:space="0" w:color="auto"/>
            </w:tcBorders>
            <w:vAlign w:val="center"/>
            <w:hideMark/>
          </w:tcPr>
          <w:p w14:paraId="6812BD6C"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31F9D631"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589AD63D"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0,834222403</w:t>
            </w:r>
          </w:p>
        </w:tc>
        <w:tc>
          <w:tcPr>
            <w:tcW w:w="1620" w:type="dxa"/>
            <w:tcBorders>
              <w:top w:val="nil"/>
              <w:left w:val="nil"/>
              <w:bottom w:val="single" w:sz="4" w:space="0" w:color="auto"/>
              <w:right w:val="single" w:sz="4" w:space="0" w:color="auto"/>
            </w:tcBorders>
            <w:shd w:val="clear" w:color="auto" w:fill="auto"/>
            <w:noWrap/>
            <w:vAlign w:val="bottom"/>
            <w:hideMark/>
          </w:tcPr>
          <w:p w14:paraId="4719C417"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0,711303621</w:t>
            </w:r>
          </w:p>
        </w:tc>
        <w:tc>
          <w:tcPr>
            <w:tcW w:w="1660" w:type="dxa"/>
            <w:tcBorders>
              <w:top w:val="nil"/>
              <w:left w:val="nil"/>
              <w:bottom w:val="single" w:sz="4" w:space="0" w:color="auto"/>
              <w:right w:val="single" w:sz="4" w:space="0" w:color="auto"/>
            </w:tcBorders>
            <w:shd w:val="clear" w:color="auto" w:fill="auto"/>
            <w:noWrap/>
            <w:vAlign w:val="bottom"/>
            <w:hideMark/>
          </w:tcPr>
          <w:p w14:paraId="42848FB4"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ab</w:t>
            </w:r>
          </w:p>
        </w:tc>
      </w:tr>
      <w:tr w:rsidR="00C90301" w:rsidRPr="00650581" w14:paraId="62096405"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2CBFBD80"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 xml:space="preserve">Bulk </w:t>
            </w:r>
            <w:proofErr w:type="spellStart"/>
            <w:r w:rsidRPr="00650581">
              <w:rPr>
                <w:rFonts w:ascii="Arial" w:eastAsia="Times New Roman" w:hAnsi="Arial" w:cs="Arial"/>
                <w:sz w:val="18"/>
                <w:szCs w:val="18"/>
                <w:lang w:val="da-DK" w:eastAsia="da-DK"/>
              </w:rPr>
              <w:t>soil</w:t>
            </w:r>
            <w:proofErr w:type="spellEnd"/>
          </w:p>
        </w:tc>
        <w:tc>
          <w:tcPr>
            <w:tcW w:w="18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2D5A68C" w14:textId="77777777" w:rsidR="00C90301" w:rsidRPr="00650581" w:rsidRDefault="00C90301" w:rsidP="00CC0D22">
            <w:pPr>
              <w:spacing w:after="0" w:line="360" w:lineRule="auto"/>
              <w:jc w:val="center"/>
              <w:rPr>
                <w:rFonts w:ascii="Arial" w:eastAsia="Times New Roman" w:hAnsi="Arial" w:cs="Arial"/>
                <w:sz w:val="18"/>
                <w:szCs w:val="18"/>
                <w:lang w:val="da-DK" w:eastAsia="da-DK"/>
              </w:rPr>
            </w:pPr>
            <w:proofErr w:type="spellStart"/>
            <w:r w:rsidRPr="00650581">
              <w:rPr>
                <w:rFonts w:ascii="Arial" w:eastAsia="Times New Roman" w:hAnsi="Arial" w:cs="Arial"/>
                <w:sz w:val="18"/>
                <w:szCs w:val="18"/>
                <w:lang w:val="da-DK" w:eastAsia="da-DK"/>
              </w:rPr>
              <w:t>Observed</w:t>
            </w:r>
            <w:proofErr w:type="spellEnd"/>
          </w:p>
        </w:tc>
        <w:tc>
          <w:tcPr>
            <w:tcW w:w="7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9633AE6" w14:textId="77777777" w:rsidR="00C90301" w:rsidRPr="00650581" w:rsidRDefault="00C90301" w:rsidP="00CC0D22">
            <w:pPr>
              <w:spacing w:after="0" w:line="360" w:lineRule="auto"/>
              <w:jc w:val="center"/>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21</w:t>
            </w:r>
          </w:p>
        </w:tc>
        <w:tc>
          <w:tcPr>
            <w:tcW w:w="1460" w:type="dxa"/>
            <w:tcBorders>
              <w:top w:val="nil"/>
              <w:left w:val="nil"/>
              <w:bottom w:val="single" w:sz="4" w:space="0" w:color="auto"/>
              <w:right w:val="single" w:sz="4" w:space="0" w:color="auto"/>
            </w:tcBorders>
            <w:shd w:val="clear" w:color="auto" w:fill="auto"/>
            <w:noWrap/>
            <w:vAlign w:val="bottom"/>
            <w:hideMark/>
          </w:tcPr>
          <w:p w14:paraId="1ED774EE"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127,203</w:t>
            </w:r>
          </w:p>
        </w:tc>
        <w:tc>
          <w:tcPr>
            <w:tcW w:w="1620" w:type="dxa"/>
            <w:tcBorders>
              <w:top w:val="nil"/>
              <w:left w:val="nil"/>
              <w:bottom w:val="single" w:sz="4" w:space="0" w:color="auto"/>
              <w:right w:val="single" w:sz="4" w:space="0" w:color="auto"/>
            </w:tcBorders>
            <w:shd w:val="clear" w:color="auto" w:fill="auto"/>
            <w:noWrap/>
            <w:vAlign w:val="bottom"/>
            <w:hideMark/>
          </w:tcPr>
          <w:p w14:paraId="4AAD8D1A"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32,2134727</w:t>
            </w:r>
          </w:p>
        </w:tc>
        <w:tc>
          <w:tcPr>
            <w:tcW w:w="1660" w:type="dxa"/>
            <w:tcBorders>
              <w:top w:val="nil"/>
              <w:left w:val="nil"/>
              <w:bottom w:val="single" w:sz="4" w:space="0" w:color="auto"/>
              <w:right w:val="single" w:sz="4" w:space="0" w:color="auto"/>
            </w:tcBorders>
            <w:shd w:val="clear" w:color="auto" w:fill="auto"/>
            <w:noWrap/>
            <w:vAlign w:val="bottom"/>
            <w:hideMark/>
          </w:tcPr>
          <w:p w14:paraId="7F0AF296"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7BB11A35"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1D4EF3A7" w14:textId="77777777" w:rsidR="00C90301" w:rsidRPr="00650581" w:rsidRDefault="00C90301" w:rsidP="00CC0D22">
            <w:pPr>
              <w:spacing w:after="0" w:line="360" w:lineRule="auto"/>
              <w:rPr>
                <w:rFonts w:ascii="Arial" w:eastAsia="Times New Roman" w:hAnsi="Arial" w:cs="Arial"/>
                <w:sz w:val="18"/>
                <w:szCs w:val="18"/>
                <w:lang w:val="da-DK" w:eastAsia="da-DK"/>
              </w:rPr>
            </w:pPr>
            <w:proofErr w:type="spellStart"/>
            <w:r w:rsidRPr="00650581">
              <w:rPr>
                <w:rFonts w:ascii="Arial" w:eastAsia="Times New Roman" w:hAnsi="Arial" w:cs="Arial"/>
                <w:sz w:val="18"/>
                <w:szCs w:val="18"/>
                <w:lang w:val="da-DK" w:eastAsia="da-DK"/>
              </w:rPr>
              <w:t>Modern</w:t>
            </w:r>
            <w:proofErr w:type="spellEnd"/>
            <w:r w:rsidRPr="00650581">
              <w:rPr>
                <w:rFonts w:ascii="Arial" w:eastAsia="Times New Roman" w:hAnsi="Arial" w:cs="Arial"/>
                <w:sz w:val="18"/>
                <w:szCs w:val="18"/>
                <w:lang w:val="da-DK" w:eastAsia="da-DK"/>
              </w:rPr>
              <w:t xml:space="preserve"> </w:t>
            </w:r>
            <w:proofErr w:type="spellStart"/>
            <w:r w:rsidRPr="00650581">
              <w:rPr>
                <w:rFonts w:ascii="Arial" w:eastAsia="Times New Roman" w:hAnsi="Arial" w:cs="Arial"/>
                <w:sz w:val="18"/>
                <w:szCs w:val="18"/>
                <w:lang w:val="da-DK" w:eastAsia="da-DK"/>
              </w:rPr>
              <w:t>cultivars</w:t>
            </w:r>
            <w:proofErr w:type="spellEnd"/>
          </w:p>
        </w:tc>
        <w:tc>
          <w:tcPr>
            <w:tcW w:w="1820" w:type="dxa"/>
            <w:vMerge/>
            <w:tcBorders>
              <w:top w:val="nil"/>
              <w:left w:val="single" w:sz="4" w:space="0" w:color="auto"/>
              <w:bottom w:val="single" w:sz="4" w:space="0" w:color="auto"/>
              <w:right w:val="single" w:sz="4" w:space="0" w:color="auto"/>
            </w:tcBorders>
            <w:vAlign w:val="center"/>
            <w:hideMark/>
          </w:tcPr>
          <w:p w14:paraId="78E60D5B"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2C9B4509"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5BB4302D"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99,848125</w:t>
            </w:r>
          </w:p>
        </w:tc>
        <w:tc>
          <w:tcPr>
            <w:tcW w:w="1620" w:type="dxa"/>
            <w:tcBorders>
              <w:top w:val="nil"/>
              <w:left w:val="nil"/>
              <w:bottom w:val="single" w:sz="4" w:space="0" w:color="auto"/>
              <w:right w:val="single" w:sz="4" w:space="0" w:color="auto"/>
            </w:tcBorders>
            <w:shd w:val="clear" w:color="auto" w:fill="auto"/>
            <w:noWrap/>
            <w:vAlign w:val="bottom"/>
            <w:hideMark/>
          </w:tcPr>
          <w:p w14:paraId="2AA91A3F"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34,17483094</w:t>
            </w:r>
          </w:p>
        </w:tc>
        <w:tc>
          <w:tcPr>
            <w:tcW w:w="1660" w:type="dxa"/>
            <w:tcBorders>
              <w:top w:val="nil"/>
              <w:left w:val="nil"/>
              <w:bottom w:val="single" w:sz="4" w:space="0" w:color="auto"/>
              <w:right w:val="single" w:sz="4" w:space="0" w:color="auto"/>
            </w:tcBorders>
            <w:shd w:val="clear" w:color="auto" w:fill="auto"/>
            <w:noWrap/>
            <w:vAlign w:val="bottom"/>
            <w:hideMark/>
          </w:tcPr>
          <w:p w14:paraId="3460ABF1"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17EB556A"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54476567"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Landraces +</w:t>
            </w:r>
            <w:r w:rsidRPr="00650581">
              <w:rPr>
                <w:rFonts w:ascii="Arial" w:eastAsia="Times New Roman" w:hAnsi="Arial" w:cs="Arial"/>
                <w:i/>
                <w:sz w:val="18"/>
                <w:szCs w:val="18"/>
                <w:lang w:val="da-DK" w:eastAsia="da-DK"/>
              </w:rPr>
              <w:t xml:space="preserve"> Tas</w:t>
            </w:r>
          </w:p>
        </w:tc>
        <w:tc>
          <w:tcPr>
            <w:tcW w:w="1820" w:type="dxa"/>
            <w:vMerge/>
            <w:tcBorders>
              <w:top w:val="nil"/>
              <w:left w:val="single" w:sz="4" w:space="0" w:color="auto"/>
              <w:bottom w:val="single" w:sz="4" w:space="0" w:color="auto"/>
              <w:right w:val="single" w:sz="4" w:space="0" w:color="auto"/>
            </w:tcBorders>
            <w:vAlign w:val="center"/>
            <w:hideMark/>
          </w:tcPr>
          <w:p w14:paraId="520A0DE3"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66C3A5C3"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7ABB240B"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121,1241667</w:t>
            </w:r>
          </w:p>
        </w:tc>
        <w:tc>
          <w:tcPr>
            <w:tcW w:w="1620" w:type="dxa"/>
            <w:tcBorders>
              <w:top w:val="nil"/>
              <w:left w:val="nil"/>
              <w:bottom w:val="single" w:sz="4" w:space="0" w:color="auto"/>
              <w:right w:val="single" w:sz="4" w:space="0" w:color="auto"/>
            </w:tcBorders>
            <w:shd w:val="clear" w:color="auto" w:fill="auto"/>
            <w:noWrap/>
            <w:vAlign w:val="bottom"/>
            <w:hideMark/>
          </w:tcPr>
          <w:p w14:paraId="7862C403"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37,00870895</w:t>
            </w:r>
          </w:p>
        </w:tc>
        <w:tc>
          <w:tcPr>
            <w:tcW w:w="1660" w:type="dxa"/>
            <w:tcBorders>
              <w:top w:val="nil"/>
              <w:left w:val="nil"/>
              <w:bottom w:val="single" w:sz="4" w:space="0" w:color="auto"/>
              <w:right w:val="single" w:sz="4" w:space="0" w:color="auto"/>
            </w:tcBorders>
            <w:shd w:val="clear" w:color="auto" w:fill="auto"/>
            <w:noWrap/>
            <w:vAlign w:val="bottom"/>
            <w:hideMark/>
          </w:tcPr>
          <w:p w14:paraId="00069769"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74BA8E61"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3A3874D0"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monococcum</w:t>
            </w:r>
            <w:proofErr w:type="spellEnd"/>
          </w:p>
        </w:tc>
        <w:tc>
          <w:tcPr>
            <w:tcW w:w="1820" w:type="dxa"/>
            <w:vMerge/>
            <w:tcBorders>
              <w:top w:val="nil"/>
              <w:left w:val="single" w:sz="4" w:space="0" w:color="auto"/>
              <w:bottom w:val="single" w:sz="4" w:space="0" w:color="auto"/>
              <w:right w:val="single" w:sz="4" w:space="0" w:color="auto"/>
            </w:tcBorders>
            <w:vAlign w:val="center"/>
            <w:hideMark/>
          </w:tcPr>
          <w:p w14:paraId="22E624A0"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7217E650"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19EB8340"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115,0873333</w:t>
            </w:r>
          </w:p>
        </w:tc>
        <w:tc>
          <w:tcPr>
            <w:tcW w:w="1620" w:type="dxa"/>
            <w:tcBorders>
              <w:top w:val="nil"/>
              <w:left w:val="nil"/>
              <w:bottom w:val="single" w:sz="4" w:space="0" w:color="auto"/>
              <w:right w:val="single" w:sz="4" w:space="0" w:color="auto"/>
            </w:tcBorders>
            <w:shd w:val="clear" w:color="auto" w:fill="auto"/>
            <w:noWrap/>
            <w:vAlign w:val="bottom"/>
            <w:hideMark/>
          </w:tcPr>
          <w:p w14:paraId="7B16EF36"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35,26431492</w:t>
            </w:r>
          </w:p>
        </w:tc>
        <w:tc>
          <w:tcPr>
            <w:tcW w:w="1660" w:type="dxa"/>
            <w:tcBorders>
              <w:top w:val="nil"/>
              <w:left w:val="nil"/>
              <w:bottom w:val="single" w:sz="4" w:space="0" w:color="auto"/>
              <w:right w:val="single" w:sz="4" w:space="0" w:color="auto"/>
            </w:tcBorders>
            <w:shd w:val="clear" w:color="auto" w:fill="auto"/>
            <w:noWrap/>
            <w:vAlign w:val="bottom"/>
            <w:hideMark/>
          </w:tcPr>
          <w:p w14:paraId="39E3D6F7"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2446A1BB"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33F51879"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turgidum</w:t>
            </w:r>
            <w:proofErr w:type="spellEnd"/>
          </w:p>
        </w:tc>
        <w:tc>
          <w:tcPr>
            <w:tcW w:w="1820" w:type="dxa"/>
            <w:vMerge/>
            <w:tcBorders>
              <w:top w:val="nil"/>
              <w:left w:val="single" w:sz="4" w:space="0" w:color="auto"/>
              <w:bottom w:val="single" w:sz="4" w:space="0" w:color="auto"/>
              <w:right w:val="single" w:sz="4" w:space="0" w:color="auto"/>
            </w:tcBorders>
            <w:vAlign w:val="center"/>
            <w:hideMark/>
          </w:tcPr>
          <w:p w14:paraId="5CB8AFE6"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3440F182"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3A7DD1BB"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108,9733333</w:t>
            </w:r>
          </w:p>
        </w:tc>
        <w:tc>
          <w:tcPr>
            <w:tcW w:w="1620" w:type="dxa"/>
            <w:tcBorders>
              <w:top w:val="nil"/>
              <w:left w:val="nil"/>
              <w:bottom w:val="single" w:sz="4" w:space="0" w:color="auto"/>
              <w:right w:val="single" w:sz="4" w:space="0" w:color="auto"/>
            </w:tcBorders>
            <w:shd w:val="clear" w:color="auto" w:fill="auto"/>
            <w:noWrap/>
            <w:vAlign w:val="bottom"/>
            <w:hideMark/>
          </w:tcPr>
          <w:p w14:paraId="07E3D40B"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13,51934293</w:t>
            </w:r>
          </w:p>
        </w:tc>
        <w:tc>
          <w:tcPr>
            <w:tcW w:w="1660" w:type="dxa"/>
            <w:tcBorders>
              <w:top w:val="nil"/>
              <w:left w:val="nil"/>
              <w:bottom w:val="single" w:sz="4" w:space="0" w:color="auto"/>
              <w:right w:val="single" w:sz="4" w:space="0" w:color="auto"/>
            </w:tcBorders>
            <w:shd w:val="clear" w:color="auto" w:fill="auto"/>
            <w:noWrap/>
            <w:vAlign w:val="bottom"/>
            <w:hideMark/>
          </w:tcPr>
          <w:p w14:paraId="4A4A6D0E"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57395B78"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44B74F23"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 xml:space="preserve">Bulk </w:t>
            </w:r>
            <w:proofErr w:type="spellStart"/>
            <w:r w:rsidRPr="00650581">
              <w:rPr>
                <w:rFonts w:ascii="Arial" w:eastAsia="Times New Roman" w:hAnsi="Arial" w:cs="Arial"/>
                <w:sz w:val="18"/>
                <w:szCs w:val="18"/>
                <w:lang w:val="da-DK" w:eastAsia="da-DK"/>
              </w:rPr>
              <w:t>soil</w:t>
            </w:r>
            <w:proofErr w:type="spellEnd"/>
          </w:p>
        </w:tc>
        <w:tc>
          <w:tcPr>
            <w:tcW w:w="18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763C124" w14:textId="77777777" w:rsidR="00C90301" w:rsidRPr="00650581" w:rsidRDefault="00C90301" w:rsidP="00CC0D22">
            <w:pPr>
              <w:spacing w:after="0" w:line="360" w:lineRule="auto"/>
              <w:jc w:val="center"/>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Shannon</w:t>
            </w:r>
          </w:p>
        </w:tc>
        <w:tc>
          <w:tcPr>
            <w:tcW w:w="720" w:type="dxa"/>
            <w:vMerge/>
            <w:tcBorders>
              <w:top w:val="nil"/>
              <w:left w:val="single" w:sz="4" w:space="0" w:color="auto"/>
              <w:bottom w:val="single" w:sz="4" w:space="0" w:color="auto"/>
              <w:right w:val="single" w:sz="4" w:space="0" w:color="auto"/>
            </w:tcBorders>
            <w:vAlign w:val="center"/>
            <w:hideMark/>
          </w:tcPr>
          <w:p w14:paraId="58F54A3C"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552DB690"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2,665933078</w:t>
            </w:r>
          </w:p>
        </w:tc>
        <w:tc>
          <w:tcPr>
            <w:tcW w:w="1620" w:type="dxa"/>
            <w:tcBorders>
              <w:top w:val="nil"/>
              <w:left w:val="nil"/>
              <w:bottom w:val="single" w:sz="4" w:space="0" w:color="auto"/>
              <w:right w:val="single" w:sz="4" w:space="0" w:color="auto"/>
            </w:tcBorders>
            <w:shd w:val="clear" w:color="auto" w:fill="auto"/>
            <w:noWrap/>
            <w:vAlign w:val="bottom"/>
            <w:hideMark/>
          </w:tcPr>
          <w:p w14:paraId="55C19930"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1,220187906</w:t>
            </w:r>
          </w:p>
        </w:tc>
        <w:tc>
          <w:tcPr>
            <w:tcW w:w="1660" w:type="dxa"/>
            <w:tcBorders>
              <w:top w:val="nil"/>
              <w:left w:val="nil"/>
              <w:bottom w:val="single" w:sz="4" w:space="0" w:color="auto"/>
              <w:right w:val="single" w:sz="4" w:space="0" w:color="auto"/>
            </w:tcBorders>
            <w:shd w:val="clear" w:color="auto" w:fill="auto"/>
            <w:noWrap/>
            <w:vAlign w:val="bottom"/>
            <w:hideMark/>
          </w:tcPr>
          <w:p w14:paraId="7F1EAF55"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253DA6BF"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4E76F3B8" w14:textId="77777777" w:rsidR="00C90301" w:rsidRPr="00650581" w:rsidRDefault="00C90301" w:rsidP="00CC0D22">
            <w:pPr>
              <w:spacing w:after="0" w:line="360" w:lineRule="auto"/>
              <w:rPr>
                <w:rFonts w:ascii="Arial" w:eastAsia="Times New Roman" w:hAnsi="Arial" w:cs="Arial"/>
                <w:sz w:val="18"/>
                <w:szCs w:val="18"/>
                <w:lang w:val="da-DK" w:eastAsia="da-DK"/>
              </w:rPr>
            </w:pPr>
            <w:proofErr w:type="spellStart"/>
            <w:r w:rsidRPr="00650581">
              <w:rPr>
                <w:rFonts w:ascii="Arial" w:eastAsia="Times New Roman" w:hAnsi="Arial" w:cs="Arial"/>
                <w:sz w:val="18"/>
                <w:szCs w:val="18"/>
                <w:lang w:val="da-DK" w:eastAsia="da-DK"/>
              </w:rPr>
              <w:t>Modern</w:t>
            </w:r>
            <w:proofErr w:type="spellEnd"/>
            <w:r w:rsidRPr="00650581">
              <w:rPr>
                <w:rFonts w:ascii="Arial" w:eastAsia="Times New Roman" w:hAnsi="Arial" w:cs="Arial"/>
                <w:sz w:val="18"/>
                <w:szCs w:val="18"/>
                <w:lang w:val="da-DK" w:eastAsia="da-DK"/>
              </w:rPr>
              <w:t xml:space="preserve"> </w:t>
            </w:r>
            <w:proofErr w:type="spellStart"/>
            <w:r w:rsidRPr="00650581">
              <w:rPr>
                <w:rFonts w:ascii="Arial" w:eastAsia="Times New Roman" w:hAnsi="Arial" w:cs="Arial"/>
                <w:sz w:val="18"/>
                <w:szCs w:val="18"/>
                <w:lang w:val="da-DK" w:eastAsia="da-DK"/>
              </w:rPr>
              <w:t>cultivars</w:t>
            </w:r>
            <w:proofErr w:type="spellEnd"/>
          </w:p>
        </w:tc>
        <w:tc>
          <w:tcPr>
            <w:tcW w:w="1820" w:type="dxa"/>
            <w:vMerge/>
            <w:tcBorders>
              <w:top w:val="nil"/>
              <w:left w:val="single" w:sz="4" w:space="0" w:color="auto"/>
              <w:bottom w:val="single" w:sz="4" w:space="0" w:color="auto"/>
              <w:right w:val="single" w:sz="4" w:space="0" w:color="auto"/>
            </w:tcBorders>
            <w:vAlign w:val="center"/>
            <w:hideMark/>
          </w:tcPr>
          <w:p w14:paraId="4470AD9D"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31C13CB9"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5D435322"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2,214768568</w:t>
            </w:r>
          </w:p>
        </w:tc>
        <w:tc>
          <w:tcPr>
            <w:tcW w:w="1620" w:type="dxa"/>
            <w:tcBorders>
              <w:top w:val="nil"/>
              <w:left w:val="nil"/>
              <w:bottom w:val="single" w:sz="4" w:space="0" w:color="auto"/>
              <w:right w:val="single" w:sz="4" w:space="0" w:color="auto"/>
            </w:tcBorders>
            <w:shd w:val="clear" w:color="auto" w:fill="auto"/>
            <w:noWrap/>
            <w:vAlign w:val="bottom"/>
            <w:hideMark/>
          </w:tcPr>
          <w:p w14:paraId="7AD91597"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1,041533578</w:t>
            </w:r>
          </w:p>
        </w:tc>
        <w:tc>
          <w:tcPr>
            <w:tcW w:w="1660" w:type="dxa"/>
            <w:tcBorders>
              <w:top w:val="nil"/>
              <w:left w:val="nil"/>
              <w:bottom w:val="single" w:sz="4" w:space="0" w:color="auto"/>
              <w:right w:val="single" w:sz="4" w:space="0" w:color="auto"/>
            </w:tcBorders>
            <w:shd w:val="clear" w:color="auto" w:fill="auto"/>
            <w:noWrap/>
            <w:vAlign w:val="bottom"/>
            <w:hideMark/>
          </w:tcPr>
          <w:p w14:paraId="751E44AD"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4BED7CC8"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4932B7A4"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Landraces +</w:t>
            </w:r>
            <w:r w:rsidRPr="00650581">
              <w:rPr>
                <w:rFonts w:ascii="Arial" w:eastAsia="Times New Roman" w:hAnsi="Arial" w:cs="Arial"/>
                <w:i/>
                <w:sz w:val="18"/>
                <w:szCs w:val="18"/>
                <w:lang w:val="da-DK" w:eastAsia="da-DK"/>
              </w:rPr>
              <w:t xml:space="preserve"> Tas</w:t>
            </w:r>
          </w:p>
        </w:tc>
        <w:tc>
          <w:tcPr>
            <w:tcW w:w="1820" w:type="dxa"/>
            <w:vMerge/>
            <w:tcBorders>
              <w:top w:val="nil"/>
              <w:left w:val="single" w:sz="4" w:space="0" w:color="auto"/>
              <w:bottom w:val="single" w:sz="4" w:space="0" w:color="auto"/>
              <w:right w:val="single" w:sz="4" w:space="0" w:color="auto"/>
            </w:tcBorders>
            <w:vAlign w:val="center"/>
            <w:hideMark/>
          </w:tcPr>
          <w:p w14:paraId="39BBE8A5"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78D8C227"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2E9D458F"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2,611834124</w:t>
            </w:r>
          </w:p>
        </w:tc>
        <w:tc>
          <w:tcPr>
            <w:tcW w:w="1620" w:type="dxa"/>
            <w:tcBorders>
              <w:top w:val="nil"/>
              <w:left w:val="nil"/>
              <w:bottom w:val="single" w:sz="4" w:space="0" w:color="auto"/>
              <w:right w:val="single" w:sz="4" w:space="0" w:color="auto"/>
            </w:tcBorders>
            <w:shd w:val="clear" w:color="auto" w:fill="auto"/>
            <w:noWrap/>
            <w:vAlign w:val="bottom"/>
            <w:hideMark/>
          </w:tcPr>
          <w:p w14:paraId="62824E4C"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1,219252859</w:t>
            </w:r>
          </w:p>
        </w:tc>
        <w:tc>
          <w:tcPr>
            <w:tcW w:w="1660" w:type="dxa"/>
            <w:tcBorders>
              <w:top w:val="nil"/>
              <w:left w:val="nil"/>
              <w:bottom w:val="single" w:sz="4" w:space="0" w:color="auto"/>
              <w:right w:val="single" w:sz="4" w:space="0" w:color="auto"/>
            </w:tcBorders>
            <w:shd w:val="clear" w:color="auto" w:fill="auto"/>
            <w:noWrap/>
            <w:vAlign w:val="bottom"/>
            <w:hideMark/>
          </w:tcPr>
          <w:p w14:paraId="3C02A129"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791983FD"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70D8EB28"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monococcum</w:t>
            </w:r>
            <w:proofErr w:type="spellEnd"/>
          </w:p>
        </w:tc>
        <w:tc>
          <w:tcPr>
            <w:tcW w:w="1820" w:type="dxa"/>
            <w:vMerge/>
            <w:tcBorders>
              <w:top w:val="nil"/>
              <w:left w:val="single" w:sz="4" w:space="0" w:color="auto"/>
              <w:bottom w:val="single" w:sz="4" w:space="0" w:color="auto"/>
              <w:right w:val="single" w:sz="4" w:space="0" w:color="auto"/>
            </w:tcBorders>
            <w:vAlign w:val="center"/>
            <w:hideMark/>
          </w:tcPr>
          <w:p w14:paraId="4CC249F4"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549BE92F"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7C4D9E37"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2,379160559</w:t>
            </w:r>
          </w:p>
        </w:tc>
        <w:tc>
          <w:tcPr>
            <w:tcW w:w="1620" w:type="dxa"/>
            <w:tcBorders>
              <w:top w:val="nil"/>
              <w:left w:val="nil"/>
              <w:bottom w:val="single" w:sz="4" w:space="0" w:color="auto"/>
              <w:right w:val="single" w:sz="4" w:space="0" w:color="auto"/>
            </w:tcBorders>
            <w:shd w:val="clear" w:color="auto" w:fill="auto"/>
            <w:noWrap/>
            <w:vAlign w:val="bottom"/>
            <w:hideMark/>
          </w:tcPr>
          <w:p w14:paraId="48BBA4A2"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1,192045984</w:t>
            </w:r>
          </w:p>
        </w:tc>
        <w:tc>
          <w:tcPr>
            <w:tcW w:w="1660" w:type="dxa"/>
            <w:tcBorders>
              <w:top w:val="nil"/>
              <w:left w:val="nil"/>
              <w:bottom w:val="single" w:sz="4" w:space="0" w:color="auto"/>
              <w:right w:val="single" w:sz="4" w:space="0" w:color="auto"/>
            </w:tcBorders>
            <w:shd w:val="clear" w:color="auto" w:fill="auto"/>
            <w:noWrap/>
            <w:vAlign w:val="bottom"/>
            <w:hideMark/>
          </w:tcPr>
          <w:p w14:paraId="61A7B00B"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r w:rsidR="00C90301" w:rsidRPr="00650581" w14:paraId="7B685B2E" w14:textId="77777777" w:rsidTr="00CC0D22">
        <w:trPr>
          <w:trHeight w:val="288"/>
        </w:trPr>
        <w:tc>
          <w:tcPr>
            <w:tcW w:w="1720" w:type="dxa"/>
            <w:tcBorders>
              <w:top w:val="nil"/>
              <w:left w:val="single" w:sz="4" w:space="0" w:color="auto"/>
              <w:bottom w:val="single" w:sz="4" w:space="0" w:color="auto"/>
              <w:right w:val="single" w:sz="4" w:space="0" w:color="auto"/>
            </w:tcBorders>
            <w:shd w:val="clear" w:color="auto" w:fill="auto"/>
            <w:noWrap/>
            <w:vAlign w:val="bottom"/>
            <w:hideMark/>
          </w:tcPr>
          <w:p w14:paraId="62E973A0" w14:textId="77777777" w:rsidR="00C90301" w:rsidRPr="00650581" w:rsidRDefault="00C90301" w:rsidP="00CC0D22">
            <w:pPr>
              <w:spacing w:after="0" w:line="360" w:lineRule="auto"/>
              <w:rPr>
                <w:rFonts w:ascii="Arial" w:eastAsia="Times New Roman" w:hAnsi="Arial" w:cs="Arial"/>
                <w:sz w:val="18"/>
                <w:szCs w:val="18"/>
                <w:lang w:val="da-DK" w:eastAsia="da-DK"/>
              </w:rPr>
            </w:pPr>
            <w:r w:rsidRPr="00650581">
              <w:rPr>
                <w:rFonts w:ascii="Arial" w:eastAsia="Times New Roman" w:hAnsi="Arial" w:cs="Arial"/>
                <w:i/>
                <w:sz w:val="18"/>
                <w:szCs w:val="18"/>
                <w:lang w:val="da-DK" w:eastAsia="da-DK"/>
              </w:rPr>
              <w:t xml:space="preserve">T. </w:t>
            </w:r>
            <w:proofErr w:type="spellStart"/>
            <w:r w:rsidRPr="00650581">
              <w:rPr>
                <w:rFonts w:ascii="Arial" w:eastAsia="Times New Roman" w:hAnsi="Arial" w:cs="Arial"/>
                <w:i/>
                <w:sz w:val="18"/>
                <w:szCs w:val="18"/>
                <w:lang w:val="da-DK" w:eastAsia="da-DK"/>
              </w:rPr>
              <w:t>turgidum</w:t>
            </w:r>
            <w:proofErr w:type="spellEnd"/>
          </w:p>
        </w:tc>
        <w:tc>
          <w:tcPr>
            <w:tcW w:w="1820" w:type="dxa"/>
            <w:vMerge/>
            <w:tcBorders>
              <w:top w:val="nil"/>
              <w:left w:val="single" w:sz="4" w:space="0" w:color="auto"/>
              <w:bottom w:val="single" w:sz="4" w:space="0" w:color="auto"/>
              <w:right w:val="single" w:sz="4" w:space="0" w:color="auto"/>
            </w:tcBorders>
            <w:vAlign w:val="center"/>
            <w:hideMark/>
          </w:tcPr>
          <w:p w14:paraId="31059E90"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720" w:type="dxa"/>
            <w:vMerge/>
            <w:tcBorders>
              <w:top w:val="nil"/>
              <w:left w:val="single" w:sz="4" w:space="0" w:color="auto"/>
              <w:bottom w:val="single" w:sz="4" w:space="0" w:color="auto"/>
              <w:right w:val="single" w:sz="4" w:space="0" w:color="auto"/>
            </w:tcBorders>
            <w:vAlign w:val="center"/>
            <w:hideMark/>
          </w:tcPr>
          <w:p w14:paraId="3FA0C132" w14:textId="77777777" w:rsidR="00C90301" w:rsidRPr="00650581" w:rsidRDefault="00C90301" w:rsidP="00CC0D22">
            <w:pPr>
              <w:spacing w:after="0" w:line="360" w:lineRule="auto"/>
              <w:rPr>
                <w:rFonts w:ascii="Arial" w:eastAsia="Times New Roman" w:hAnsi="Arial" w:cs="Arial"/>
                <w:sz w:val="18"/>
                <w:szCs w:val="18"/>
                <w:lang w:val="da-DK" w:eastAsia="da-DK"/>
              </w:rPr>
            </w:pPr>
          </w:p>
        </w:tc>
        <w:tc>
          <w:tcPr>
            <w:tcW w:w="1460" w:type="dxa"/>
            <w:tcBorders>
              <w:top w:val="nil"/>
              <w:left w:val="nil"/>
              <w:bottom w:val="single" w:sz="4" w:space="0" w:color="auto"/>
              <w:right w:val="single" w:sz="4" w:space="0" w:color="auto"/>
            </w:tcBorders>
            <w:shd w:val="clear" w:color="auto" w:fill="auto"/>
            <w:noWrap/>
            <w:vAlign w:val="bottom"/>
            <w:hideMark/>
          </w:tcPr>
          <w:p w14:paraId="15206E90"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1,925138841</w:t>
            </w:r>
          </w:p>
        </w:tc>
        <w:tc>
          <w:tcPr>
            <w:tcW w:w="1620" w:type="dxa"/>
            <w:tcBorders>
              <w:top w:val="nil"/>
              <w:left w:val="nil"/>
              <w:bottom w:val="single" w:sz="4" w:space="0" w:color="auto"/>
              <w:right w:val="single" w:sz="4" w:space="0" w:color="auto"/>
            </w:tcBorders>
            <w:shd w:val="clear" w:color="auto" w:fill="auto"/>
            <w:noWrap/>
            <w:vAlign w:val="bottom"/>
            <w:hideMark/>
          </w:tcPr>
          <w:p w14:paraId="183E4429" w14:textId="77777777" w:rsidR="00C90301" w:rsidRPr="00650581" w:rsidRDefault="00C90301" w:rsidP="00CC0D22">
            <w:pPr>
              <w:spacing w:after="0" w:line="360" w:lineRule="auto"/>
              <w:jc w:val="right"/>
              <w:rPr>
                <w:rFonts w:ascii="Arial" w:eastAsia="Times New Roman" w:hAnsi="Arial" w:cs="Arial"/>
                <w:sz w:val="18"/>
                <w:szCs w:val="18"/>
                <w:lang w:val="da-DK" w:eastAsia="da-DK"/>
              </w:rPr>
            </w:pPr>
            <w:r w:rsidRPr="00650581">
              <w:rPr>
                <w:rFonts w:ascii="Arial" w:eastAsia="Times New Roman" w:hAnsi="Arial" w:cs="Arial"/>
                <w:sz w:val="18"/>
                <w:szCs w:val="18"/>
                <w:lang w:val="da-DK" w:eastAsia="da-DK"/>
              </w:rPr>
              <w:t>0,371161752</w:t>
            </w:r>
          </w:p>
        </w:tc>
        <w:tc>
          <w:tcPr>
            <w:tcW w:w="1660" w:type="dxa"/>
            <w:tcBorders>
              <w:top w:val="nil"/>
              <w:left w:val="nil"/>
              <w:bottom w:val="single" w:sz="4" w:space="0" w:color="auto"/>
              <w:right w:val="single" w:sz="4" w:space="0" w:color="auto"/>
            </w:tcBorders>
            <w:shd w:val="clear" w:color="auto" w:fill="auto"/>
            <w:noWrap/>
            <w:vAlign w:val="bottom"/>
            <w:hideMark/>
          </w:tcPr>
          <w:p w14:paraId="27C99510" w14:textId="77777777" w:rsidR="00C90301" w:rsidRPr="00650581" w:rsidRDefault="00C90301" w:rsidP="00CC0D22">
            <w:pPr>
              <w:spacing w:after="0" w:line="360" w:lineRule="auto"/>
              <w:jc w:val="center"/>
              <w:rPr>
                <w:rFonts w:ascii="Arial" w:eastAsia="Times New Roman" w:hAnsi="Arial" w:cs="Arial"/>
                <w:b/>
                <w:bCs/>
                <w:sz w:val="18"/>
                <w:szCs w:val="18"/>
                <w:lang w:val="da-DK" w:eastAsia="da-DK"/>
              </w:rPr>
            </w:pPr>
            <w:r w:rsidRPr="00650581">
              <w:rPr>
                <w:rFonts w:ascii="Arial" w:eastAsia="Times New Roman" w:hAnsi="Arial" w:cs="Arial"/>
                <w:b/>
                <w:bCs/>
                <w:sz w:val="18"/>
                <w:szCs w:val="18"/>
                <w:lang w:val="da-DK" w:eastAsia="da-DK"/>
              </w:rPr>
              <w:t>a</w:t>
            </w:r>
          </w:p>
        </w:tc>
      </w:tr>
    </w:tbl>
    <w:p w14:paraId="6D7EE1C7" w14:textId="77777777" w:rsidR="00C90301" w:rsidRPr="00650581" w:rsidRDefault="00C90301" w:rsidP="00C90301">
      <w:pPr>
        <w:spacing w:line="360" w:lineRule="auto"/>
        <w:rPr>
          <w:rFonts w:ascii="Arial" w:hAnsi="Arial" w:cs="Arial"/>
        </w:rPr>
      </w:pPr>
    </w:p>
    <w:p w14:paraId="37A8890D" w14:textId="77777777" w:rsidR="00C90301" w:rsidRPr="00650581" w:rsidRDefault="00C90301" w:rsidP="00C90301">
      <w:pPr>
        <w:pStyle w:val="Caption"/>
        <w:spacing w:line="360" w:lineRule="auto"/>
        <w:jc w:val="both"/>
        <w:rPr>
          <w:rFonts w:ascii="Arial" w:hAnsi="Arial" w:cs="Arial"/>
          <w:i w:val="0"/>
          <w:color w:val="auto"/>
          <w:sz w:val="22"/>
          <w:szCs w:val="22"/>
        </w:rPr>
      </w:pPr>
    </w:p>
    <w:p w14:paraId="579E9801" w14:textId="77777777" w:rsidR="00C90301" w:rsidRPr="00650581" w:rsidRDefault="00C90301" w:rsidP="00C90301">
      <w:pPr>
        <w:pStyle w:val="Caption"/>
        <w:spacing w:line="360" w:lineRule="auto"/>
        <w:jc w:val="both"/>
        <w:rPr>
          <w:rFonts w:ascii="Arial" w:hAnsi="Arial" w:cs="Arial"/>
          <w:color w:val="auto"/>
        </w:rPr>
      </w:pPr>
    </w:p>
    <w:p w14:paraId="7A3A47DC" w14:textId="77777777" w:rsidR="00C90301" w:rsidRPr="00650581" w:rsidRDefault="00C90301" w:rsidP="00C90301">
      <w:pPr>
        <w:spacing w:line="360" w:lineRule="auto"/>
        <w:jc w:val="both"/>
        <w:rPr>
          <w:rFonts w:ascii="Arial" w:hAnsi="Arial" w:cs="Arial"/>
          <w:iCs/>
        </w:rPr>
      </w:pPr>
    </w:p>
    <w:p w14:paraId="28E3B989" w14:textId="77777777" w:rsidR="00C90301" w:rsidRPr="00650581" w:rsidRDefault="00C90301" w:rsidP="00C90301">
      <w:pPr>
        <w:spacing w:line="360" w:lineRule="auto"/>
        <w:jc w:val="both"/>
        <w:rPr>
          <w:rFonts w:ascii="Arial" w:hAnsi="Arial" w:cs="Arial"/>
          <w:b/>
          <w:bCs/>
        </w:rPr>
      </w:pPr>
    </w:p>
    <w:p w14:paraId="2E027073" w14:textId="77777777" w:rsidR="00C90301" w:rsidRPr="00650581" w:rsidRDefault="00C90301" w:rsidP="00C90301">
      <w:pPr>
        <w:keepNext/>
        <w:spacing w:line="360" w:lineRule="auto"/>
        <w:jc w:val="both"/>
        <w:rPr>
          <w:rFonts w:ascii="Arial" w:hAnsi="Arial" w:cs="Arial"/>
          <w:b/>
        </w:rPr>
      </w:pPr>
      <w:r w:rsidRPr="00650581">
        <w:rPr>
          <w:rFonts w:ascii="Arial" w:hAnsi="Arial" w:cs="Arial"/>
          <w:b/>
        </w:rPr>
        <w:lastRenderedPageBreak/>
        <w:t>Supplementary figures</w:t>
      </w:r>
    </w:p>
    <w:p w14:paraId="2EA0BEE0" w14:textId="77777777" w:rsidR="00C90301" w:rsidRPr="00650581" w:rsidRDefault="00C90301" w:rsidP="00C90301">
      <w:pPr>
        <w:keepNext/>
        <w:spacing w:line="360" w:lineRule="auto"/>
        <w:jc w:val="both"/>
        <w:rPr>
          <w:rFonts w:ascii="Arial" w:hAnsi="Arial" w:cs="Arial"/>
        </w:rPr>
      </w:pPr>
      <w:r w:rsidRPr="00650581">
        <w:rPr>
          <w:rFonts w:ascii="Arial" w:hAnsi="Arial" w:cs="Arial"/>
          <w:noProof/>
          <w:lang w:val="da-DK" w:eastAsia="da-DK"/>
        </w:rPr>
        <w:drawing>
          <wp:inline distT="0" distB="0" distL="0" distR="0" wp14:anchorId="6BEB2D88" wp14:editId="383E9DC3">
            <wp:extent cx="5852160" cy="2987991"/>
            <wp:effectExtent l="0" t="0" r="0" b="3175"/>
            <wp:docPr id="2" name="Picture 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screen">
                      <a:extLst>
                        <a:ext uri="{28A0092B-C50C-407E-A947-70E740481C1C}">
                          <a14:useLocalDpi xmlns:a14="http://schemas.microsoft.com/office/drawing/2010/main"/>
                        </a:ext>
                      </a:extLst>
                    </a:blip>
                    <a:stretch>
                      <a:fillRect/>
                    </a:stretch>
                  </pic:blipFill>
                  <pic:spPr bwMode="auto">
                    <a:xfrm>
                      <a:off x="0" y="0"/>
                      <a:ext cx="5857817" cy="2990879"/>
                    </a:xfrm>
                    <a:prstGeom prst="rect">
                      <a:avLst/>
                    </a:prstGeom>
                    <a:noFill/>
                    <a:ln>
                      <a:noFill/>
                    </a:ln>
                    <a:extLst>
                      <a:ext uri="{53640926-AAD7-44D8-BBD7-CCE9431645EC}">
                        <a14:shadowObscured xmlns:a14="http://schemas.microsoft.com/office/drawing/2010/main"/>
                      </a:ext>
                    </a:extLst>
                  </pic:spPr>
                </pic:pic>
              </a:graphicData>
            </a:graphic>
          </wp:inline>
        </w:drawing>
      </w:r>
    </w:p>
    <w:p w14:paraId="67C75BB5" w14:textId="77777777" w:rsidR="00C90301" w:rsidRPr="00650581" w:rsidRDefault="00C90301" w:rsidP="00C90301">
      <w:pPr>
        <w:keepNext/>
        <w:spacing w:line="360" w:lineRule="auto"/>
        <w:jc w:val="both"/>
        <w:rPr>
          <w:rFonts w:ascii="Arial" w:hAnsi="Arial" w:cs="Arial"/>
        </w:rPr>
      </w:pPr>
      <w:r w:rsidRPr="00650581">
        <w:rPr>
          <w:rFonts w:ascii="Arial" w:hAnsi="Arial" w:cs="Arial"/>
          <w:noProof/>
          <w:lang w:val="da-DK" w:eastAsia="da-DK"/>
        </w:rPr>
        <w:drawing>
          <wp:inline distT="0" distB="0" distL="0" distR="0" wp14:anchorId="55371648" wp14:editId="3D5EBD32">
            <wp:extent cx="5954292" cy="2718539"/>
            <wp:effectExtent l="0" t="0" r="8890" b="5715"/>
            <wp:docPr id="12" name="Picture 12"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 cstate="screen">
                      <a:extLst>
                        <a:ext uri="{28A0092B-C50C-407E-A947-70E740481C1C}">
                          <a14:useLocalDpi xmlns:a14="http://schemas.microsoft.com/office/drawing/2010/main"/>
                        </a:ext>
                      </a:extLst>
                    </a:blip>
                    <a:srcRect t="9946"/>
                    <a:stretch/>
                  </pic:blipFill>
                  <pic:spPr bwMode="auto">
                    <a:xfrm>
                      <a:off x="0" y="0"/>
                      <a:ext cx="5980133" cy="2730337"/>
                    </a:xfrm>
                    <a:prstGeom prst="rect">
                      <a:avLst/>
                    </a:prstGeom>
                    <a:noFill/>
                    <a:ln>
                      <a:noFill/>
                    </a:ln>
                    <a:extLst>
                      <a:ext uri="{53640926-AAD7-44D8-BBD7-CCE9431645EC}">
                        <a14:shadowObscured xmlns:a14="http://schemas.microsoft.com/office/drawing/2010/main"/>
                      </a:ext>
                    </a:extLst>
                  </pic:spPr>
                </pic:pic>
              </a:graphicData>
            </a:graphic>
          </wp:inline>
        </w:drawing>
      </w:r>
    </w:p>
    <w:p w14:paraId="661621C4" w14:textId="77777777" w:rsidR="00C90301" w:rsidRPr="00650581" w:rsidRDefault="00C90301" w:rsidP="00C90301">
      <w:pPr>
        <w:pStyle w:val="Caption"/>
        <w:spacing w:line="360" w:lineRule="auto"/>
        <w:jc w:val="both"/>
        <w:rPr>
          <w:rFonts w:ascii="Arial" w:hAnsi="Arial" w:cs="Arial"/>
          <w:i w:val="0"/>
          <w:color w:val="auto"/>
          <w:sz w:val="22"/>
          <w:szCs w:val="22"/>
        </w:rPr>
      </w:pPr>
      <w:r w:rsidRPr="00650581">
        <w:rPr>
          <w:rFonts w:ascii="Arial" w:hAnsi="Arial" w:cs="Arial"/>
          <w:b/>
          <w:i w:val="0"/>
          <w:color w:val="auto"/>
          <w:sz w:val="22"/>
          <w:szCs w:val="22"/>
        </w:rPr>
        <w:t>Figure S</w:t>
      </w:r>
      <w:r w:rsidRPr="00650581">
        <w:rPr>
          <w:rFonts w:ascii="Arial" w:hAnsi="Arial" w:cs="Arial"/>
          <w:b/>
          <w:i w:val="0"/>
          <w:noProof/>
          <w:color w:val="auto"/>
          <w:sz w:val="22"/>
          <w:szCs w:val="22"/>
        </w:rPr>
        <w:t>1.</w:t>
      </w:r>
      <w:r w:rsidRPr="00650581">
        <w:rPr>
          <w:rFonts w:ascii="Arial" w:hAnsi="Arial" w:cs="Arial"/>
          <w:i w:val="0"/>
          <w:color w:val="auto"/>
          <w:sz w:val="22"/>
          <w:szCs w:val="22"/>
        </w:rPr>
        <w:t xml:space="preserve"> Overview of the bacterial 16S amplicon (top panels) and fungal ITS amplicon (bottom panels) sequencing quality: (A) number of reads per sample and (B) the length of unique amplicon sequences. Red lines represent cut-off values for removing low quality samples and sequences.</w:t>
      </w:r>
    </w:p>
    <w:p w14:paraId="7A1A556F" w14:textId="77777777" w:rsidR="00C90301" w:rsidRPr="00650581" w:rsidRDefault="00C90301" w:rsidP="00C90301">
      <w:pPr>
        <w:spacing w:line="360" w:lineRule="auto"/>
        <w:rPr>
          <w:rFonts w:ascii="Arial" w:hAnsi="Arial" w:cs="Arial"/>
        </w:rPr>
      </w:pPr>
    </w:p>
    <w:p w14:paraId="5F4C7F7B" w14:textId="77777777" w:rsidR="00C90301" w:rsidRPr="00650581" w:rsidRDefault="00C90301" w:rsidP="00C90301">
      <w:pPr>
        <w:keepNext/>
        <w:spacing w:line="360" w:lineRule="auto"/>
        <w:jc w:val="both"/>
        <w:rPr>
          <w:rFonts w:ascii="Arial" w:hAnsi="Arial" w:cs="Arial"/>
        </w:rPr>
      </w:pPr>
      <w:r w:rsidRPr="00650581">
        <w:rPr>
          <w:rFonts w:ascii="Arial" w:hAnsi="Arial" w:cs="Arial"/>
          <w:noProof/>
          <w:lang w:val="da-DK" w:eastAsia="da-DK"/>
        </w:rPr>
        <w:lastRenderedPageBreak/>
        <w:drawing>
          <wp:inline distT="0" distB="0" distL="0" distR="0" wp14:anchorId="768CF65C" wp14:editId="18D42767">
            <wp:extent cx="6021566" cy="3006076"/>
            <wp:effectExtent l="0" t="0" r="0" b="4445"/>
            <wp:docPr id="594701137" name="Picture 13"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6">
                      <a:extLst>
                        <a:ext uri="{28A0092B-C50C-407E-A947-70E740481C1C}">
                          <a14:useLocalDpi xmlns:a14="http://schemas.microsoft.com/office/drawing/2010/main"/>
                        </a:ext>
                      </a:extLst>
                    </a:blip>
                    <a:stretch>
                      <a:fillRect/>
                    </a:stretch>
                  </pic:blipFill>
                  <pic:spPr>
                    <a:xfrm>
                      <a:off x="0" y="0"/>
                      <a:ext cx="6021566" cy="3006076"/>
                    </a:xfrm>
                    <a:prstGeom prst="rect">
                      <a:avLst/>
                    </a:prstGeom>
                  </pic:spPr>
                </pic:pic>
              </a:graphicData>
            </a:graphic>
          </wp:inline>
        </w:drawing>
      </w:r>
    </w:p>
    <w:p w14:paraId="14C36AC7" w14:textId="77777777" w:rsidR="00C90301" w:rsidRPr="00650581" w:rsidRDefault="00C90301" w:rsidP="00C90301">
      <w:pPr>
        <w:pStyle w:val="Caption"/>
        <w:spacing w:line="360" w:lineRule="auto"/>
        <w:jc w:val="both"/>
        <w:rPr>
          <w:rFonts w:ascii="Arial" w:hAnsi="Arial" w:cs="Arial"/>
          <w:i w:val="0"/>
          <w:color w:val="auto"/>
          <w:sz w:val="22"/>
          <w:szCs w:val="22"/>
        </w:rPr>
      </w:pPr>
      <w:r w:rsidRPr="00650581">
        <w:rPr>
          <w:rFonts w:ascii="Arial" w:hAnsi="Arial" w:cs="Arial"/>
          <w:b/>
          <w:i w:val="0"/>
          <w:color w:val="auto"/>
          <w:sz w:val="22"/>
          <w:szCs w:val="22"/>
        </w:rPr>
        <w:t>Figure S</w:t>
      </w:r>
      <w:r w:rsidRPr="00650581">
        <w:rPr>
          <w:rFonts w:ascii="Arial" w:hAnsi="Arial" w:cs="Arial"/>
          <w:b/>
          <w:i w:val="0"/>
          <w:noProof/>
          <w:color w:val="auto"/>
          <w:sz w:val="22"/>
          <w:szCs w:val="22"/>
        </w:rPr>
        <w:t>2.</w:t>
      </w:r>
      <w:r w:rsidRPr="00650581">
        <w:rPr>
          <w:rFonts w:ascii="Arial" w:hAnsi="Arial" w:cs="Arial"/>
          <w:i w:val="0"/>
          <w:color w:val="auto"/>
          <w:sz w:val="22"/>
          <w:szCs w:val="22"/>
        </w:rPr>
        <w:t xml:space="preserve"> Rarefaction curves for (A) bacterial 16S rRNA amplicon library and (B) fungal ITS amplicon library.</w:t>
      </w:r>
    </w:p>
    <w:p w14:paraId="27E406A6" w14:textId="77777777" w:rsidR="00C90301" w:rsidRPr="00650581" w:rsidRDefault="00C90301" w:rsidP="00C90301">
      <w:pPr>
        <w:spacing w:line="360" w:lineRule="auto"/>
        <w:rPr>
          <w:rFonts w:ascii="Arial" w:hAnsi="Arial" w:cs="Arial"/>
        </w:rPr>
      </w:pPr>
    </w:p>
    <w:p w14:paraId="71DFC42D" w14:textId="77777777" w:rsidR="00C90301" w:rsidRPr="00650581" w:rsidRDefault="00C90301" w:rsidP="00C90301">
      <w:pPr>
        <w:keepNext/>
        <w:spacing w:line="360" w:lineRule="auto"/>
        <w:jc w:val="both"/>
        <w:rPr>
          <w:rFonts w:ascii="Arial" w:hAnsi="Arial" w:cs="Arial"/>
        </w:rPr>
      </w:pPr>
      <w:r w:rsidRPr="00650581">
        <w:rPr>
          <w:rFonts w:ascii="Arial" w:hAnsi="Arial" w:cs="Arial"/>
          <w:noProof/>
          <w:lang w:val="da-DK" w:eastAsia="da-DK"/>
        </w:rPr>
        <w:drawing>
          <wp:inline distT="0" distB="0" distL="0" distR="0" wp14:anchorId="1DF85730" wp14:editId="5B358BD3">
            <wp:extent cx="6103318" cy="1960474"/>
            <wp:effectExtent l="0" t="0" r="0" b="1905"/>
            <wp:docPr id="1322385565" name="Picture 1"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03318" cy="1960474"/>
                    </a:xfrm>
                    <a:prstGeom prst="rect">
                      <a:avLst/>
                    </a:prstGeom>
                  </pic:spPr>
                </pic:pic>
              </a:graphicData>
            </a:graphic>
          </wp:inline>
        </w:drawing>
      </w:r>
    </w:p>
    <w:p w14:paraId="3075E331" w14:textId="77777777" w:rsidR="00C90301" w:rsidRPr="00650581" w:rsidRDefault="00C90301" w:rsidP="00C90301">
      <w:pPr>
        <w:pStyle w:val="Caption"/>
        <w:spacing w:line="360" w:lineRule="auto"/>
        <w:jc w:val="both"/>
        <w:rPr>
          <w:rFonts w:ascii="Arial" w:hAnsi="Arial" w:cs="Arial"/>
          <w:i w:val="0"/>
          <w:color w:val="auto"/>
          <w:sz w:val="22"/>
          <w:szCs w:val="22"/>
        </w:rPr>
      </w:pPr>
      <w:r w:rsidRPr="00650581">
        <w:rPr>
          <w:rFonts w:ascii="Arial" w:hAnsi="Arial" w:cs="Arial"/>
          <w:b/>
          <w:i w:val="0"/>
          <w:color w:val="auto"/>
          <w:sz w:val="22"/>
          <w:szCs w:val="22"/>
        </w:rPr>
        <w:t>Figure S3.</w:t>
      </w:r>
      <w:r w:rsidRPr="00650581">
        <w:rPr>
          <w:rFonts w:ascii="Arial" w:hAnsi="Arial" w:cs="Arial"/>
          <w:i w:val="0"/>
          <w:color w:val="auto"/>
          <w:sz w:val="22"/>
          <w:szCs w:val="22"/>
        </w:rPr>
        <w:t xml:space="preserve"> Comparison of the frequency of observation of unique genera of bacteria (A) and fungi (B) in the roots of modern and old (‘</w:t>
      </w:r>
      <w:proofErr w:type="spellStart"/>
      <w:r w:rsidRPr="00650581">
        <w:rPr>
          <w:rFonts w:ascii="Arial" w:hAnsi="Arial" w:cs="Arial"/>
          <w:i w:val="0"/>
          <w:color w:val="auto"/>
          <w:sz w:val="22"/>
          <w:szCs w:val="22"/>
        </w:rPr>
        <w:t>monococcum</w:t>
      </w:r>
      <w:proofErr w:type="spellEnd"/>
      <w:r w:rsidRPr="00650581">
        <w:rPr>
          <w:rFonts w:ascii="Arial" w:hAnsi="Arial" w:cs="Arial"/>
          <w:i w:val="0"/>
          <w:color w:val="auto"/>
          <w:sz w:val="22"/>
          <w:szCs w:val="22"/>
        </w:rPr>
        <w:t xml:space="preserve">’ = </w:t>
      </w:r>
      <w:r w:rsidRPr="00650581">
        <w:rPr>
          <w:rFonts w:ascii="Arial" w:hAnsi="Arial" w:cs="Arial"/>
          <w:color w:val="auto"/>
          <w:sz w:val="22"/>
          <w:szCs w:val="22"/>
        </w:rPr>
        <w:t>Tm</w:t>
      </w:r>
      <w:r w:rsidRPr="00650581">
        <w:rPr>
          <w:rFonts w:ascii="Arial" w:hAnsi="Arial" w:cs="Arial"/>
          <w:i w:val="0"/>
          <w:color w:val="auto"/>
          <w:sz w:val="22"/>
          <w:szCs w:val="22"/>
        </w:rPr>
        <w:t>, ‘</w:t>
      </w:r>
      <w:proofErr w:type="spellStart"/>
      <w:r w:rsidRPr="00650581">
        <w:rPr>
          <w:rFonts w:ascii="Arial" w:hAnsi="Arial" w:cs="Arial"/>
          <w:i w:val="0"/>
          <w:color w:val="auto"/>
          <w:sz w:val="22"/>
          <w:szCs w:val="22"/>
        </w:rPr>
        <w:t>turgidium</w:t>
      </w:r>
      <w:proofErr w:type="spellEnd"/>
      <w:r w:rsidRPr="00650581">
        <w:rPr>
          <w:rFonts w:ascii="Arial" w:hAnsi="Arial" w:cs="Arial"/>
          <w:i w:val="0"/>
          <w:color w:val="auto"/>
          <w:sz w:val="22"/>
          <w:szCs w:val="22"/>
        </w:rPr>
        <w:t xml:space="preserve">’ = </w:t>
      </w:r>
      <w:r w:rsidRPr="00650581">
        <w:rPr>
          <w:rFonts w:ascii="Arial" w:hAnsi="Arial" w:cs="Arial"/>
          <w:color w:val="auto"/>
          <w:sz w:val="22"/>
          <w:szCs w:val="22"/>
        </w:rPr>
        <w:t>Tt</w:t>
      </w:r>
      <w:r w:rsidRPr="00650581">
        <w:rPr>
          <w:rFonts w:ascii="Arial" w:hAnsi="Arial" w:cs="Arial"/>
          <w:i w:val="0"/>
          <w:color w:val="auto"/>
          <w:sz w:val="22"/>
          <w:szCs w:val="22"/>
        </w:rPr>
        <w:t xml:space="preserve"> and ‘</w:t>
      </w:r>
      <w:proofErr w:type="spellStart"/>
      <w:r w:rsidRPr="00650581">
        <w:rPr>
          <w:rFonts w:ascii="Arial" w:hAnsi="Arial" w:cs="Arial"/>
          <w:i w:val="0"/>
          <w:color w:val="auto"/>
          <w:sz w:val="22"/>
          <w:szCs w:val="22"/>
        </w:rPr>
        <w:t>aestivum</w:t>
      </w:r>
      <w:proofErr w:type="spellEnd"/>
      <w:r w:rsidRPr="00650581">
        <w:rPr>
          <w:rFonts w:ascii="Arial" w:hAnsi="Arial" w:cs="Arial"/>
          <w:i w:val="0"/>
          <w:color w:val="auto"/>
          <w:sz w:val="22"/>
          <w:szCs w:val="22"/>
        </w:rPr>
        <w:t>’ = landraces) wheat varieties.</w:t>
      </w:r>
    </w:p>
    <w:p w14:paraId="3599978F" w14:textId="77777777" w:rsidR="00C90301" w:rsidRPr="00650581" w:rsidRDefault="00C90301" w:rsidP="00C90301">
      <w:pPr>
        <w:spacing w:line="360" w:lineRule="auto"/>
        <w:jc w:val="both"/>
        <w:rPr>
          <w:rFonts w:ascii="Arial" w:hAnsi="Arial" w:cs="Arial"/>
          <w:b/>
          <w:bCs/>
        </w:rPr>
      </w:pPr>
      <w:r w:rsidRPr="00650581">
        <w:rPr>
          <w:rFonts w:ascii="Arial" w:hAnsi="Arial" w:cs="Arial"/>
          <w:b/>
          <w:bCs/>
        </w:rPr>
        <w:br w:type="page"/>
      </w:r>
    </w:p>
    <w:p w14:paraId="60580ABC" w14:textId="77777777" w:rsidR="00C90301" w:rsidRPr="00650581" w:rsidRDefault="00C90301" w:rsidP="00C90301">
      <w:pPr>
        <w:spacing w:line="360" w:lineRule="auto"/>
        <w:jc w:val="both"/>
        <w:rPr>
          <w:rFonts w:ascii="Arial" w:hAnsi="Arial" w:cs="Arial"/>
          <w:iCs/>
        </w:rPr>
      </w:pPr>
    </w:p>
    <w:p w14:paraId="2CA0BA92" w14:textId="77777777" w:rsidR="00C90301" w:rsidRPr="00650581" w:rsidRDefault="00C90301" w:rsidP="00C90301">
      <w:pPr>
        <w:spacing w:line="360" w:lineRule="auto"/>
        <w:jc w:val="both"/>
        <w:rPr>
          <w:rFonts w:ascii="Arial" w:hAnsi="Arial" w:cs="Arial"/>
        </w:rPr>
      </w:pPr>
    </w:p>
    <w:p w14:paraId="2D223893" w14:textId="77777777" w:rsidR="00C90301" w:rsidRPr="00650581" w:rsidRDefault="00C90301" w:rsidP="00C90301">
      <w:pPr>
        <w:keepNext/>
        <w:spacing w:line="360" w:lineRule="auto"/>
        <w:jc w:val="both"/>
        <w:rPr>
          <w:rFonts w:ascii="Arial" w:hAnsi="Arial" w:cs="Arial"/>
        </w:rPr>
      </w:pPr>
      <w:r w:rsidRPr="00650581">
        <w:rPr>
          <w:rFonts w:ascii="Arial" w:hAnsi="Arial" w:cs="Arial"/>
          <w:noProof/>
          <w:lang w:val="da-DK" w:eastAsia="da-DK"/>
        </w:rPr>
        <w:drawing>
          <wp:inline distT="0" distB="0" distL="0" distR="0" wp14:anchorId="3042111E" wp14:editId="71978237">
            <wp:extent cx="5943600" cy="3312160"/>
            <wp:effectExtent l="0" t="0" r="0" b="2540"/>
            <wp:docPr id="15" name="Billede 1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ureS5_Charlott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312160"/>
                    </a:xfrm>
                    <a:prstGeom prst="rect">
                      <a:avLst/>
                    </a:prstGeom>
                  </pic:spPr>
                </pic:pic>
              </a:graphicData>
            </a:graphic>
          </wp:inline>
        </w:drawing>
      </w:r>
    </w:p>
    <w:p w14:paraId="14E12876" w14:textId="77777777" w:rsidR="00C90301" w:rsidRPr="00650581" w:rsidRDefault="00C90301" w:rsidP="00C90301">
      <w:pPr>
        <w:pStyle w:val="Caption"/>
        <w:spacing w:line="360" w:lineRule="auto"/>
        <w:jc w:val="both"/>
        <w:rPr>
          <w:rFonts w:ascii="Arial" w:hAnsi="Arial" w:cs="Arial"/>
          <w:i w:val="0"/>
          <w:color w:val="auto"/>
        </w:rPr>
      </w:pPr>
      <w:r w:rsidRPr="00650581">
        <w:rPr>
          <w:rFonts w:ascii="Arial" w:hAnsi="Arial" w:cs="Arial"/>
          <w:b/>
          <w:i w:val="0"/>
          <w:color w:val="auto"/>
          <w:sz w:val="22"/>
          <w:szCs w:val="22"/>
        </w:rPr>
        <w:t>Figure S4.</w:t>
      </w:r>
      <w:r w:rsidRPr="00650581">
        <w:rPr>
          <w:rFonts w:ascii="Arial" w:hAnsi="Arial" w:cs="Arial"/>
          <w:i w:val="0"/>
          <w:color w:val="auto"/>
        </w:rPr>
        <w:t xml:space="preserve"> </w:t>
      </w:r>
      <w:r w:rsidRPr="00650581">
        <w:rPr>
          <w:rFonts w:ascii="Arial" w:hAnsi="Arial" w:cs="Arial"/>
          <w:i w:val="0"/>
          <w:color w:val="auto"/>
          <w:sz w:val="22"/>
          <w:szCs w:val="22"/>
        </w:rPr>
        <w:t>Fungal genera significantly enriched in the roots of old accessions (log2Fold change &lt;0) when compared to the modern cultivars (log2Fold change &gt;0</w:t>
      </w:r>
      <w:r w:rsidRPr="00650581">
        <w:rPr>
          <w:rFonts w:ascii="Arial" w:hAnsi="Arial" w:cs="Arial"/>
          <w:i w:val="0"/>
          <w:color w:val="auto"/>
        </w:rPr>
        <w:t xml:space="preserve">). </w:t>
      </w:r>
      <w:r w:rsidRPr="00650581">
        <w:rPr>
          <w:rFonts w:ascii="Arial" w:hAnsi="Arial" w:cs="Arial"/>
          <w:i w:val="0"/>
          <w:iCs w:val="0"/>
          <w:color w:val="auto"/>
          <w:sz w:val="22"/>
          <w:szCs w:val="22"/>
        </w:rPr>
        <w:t xml:space="preserve">“Old accessions” depicted in this figure groups the wheat ancestors </w:t>
      </w:r>
      <w:r w:rsidRPr="00650581">
        <w:rPr>
          <w:rFonts w:ascii="Arial" w:hAnsi="Arial" w:cs="Arial"/>
          <w:color w:val="auto"/>
          <w:sz w:val="22"/>
          <w:szCs w:val="22"/>
        </w:rPr>
        <w:t>Tm</w:t>
      </w:r>
      <w:r w:rsidRPr="00650581">
        <w:rPr>
          <w:rFonts w:ascii="Arial" w:hAnsi="Arial" w:cs="Arial"/>
          <w:i w:val="0"/>
          <w:iCs w:val="0"/>
          <w:color w:val="auto"/>
          <w:sz w:val="22"/>
          <w:szCs w:val="22"/>
        </w:rPr>
        <w:t xml:space="preserve"> and </w:t>
      </w:r>
      <w:r w:rsidRPr="00650581">
        <w:rPr>
          <w:rFonts w:ascii="Arial" w:hAnsi="Arial" w:cs="Arial"/>
          <w:color w:val="auto"/>
          <w:sz w:val="22"/>
          <w:szCs w:val="22"/>
        </w:rPr>
        <w:t>Tt</w:t>
      </w:r>
      <w:r w:rsidRPr="00650581">
        <w:rPr>
          <w:rFonts w:ascii="Arial" w:hAnsi="Arial" w:cs="Arial"/>
          <w:i w:val="0"/>
          <w:iCs w:val="0"/>
          <w:color w:val="auto"/>
          <w:sz w:val="22"/>
          <w:szCs w:val="22"/>
        </w:rPr>
        <w:t xml:space="preserve">, landraces and </w:t>
      </w:r>
      <w:r w:rsidRPr="00650581">
        <w:rPr>
          <w:rFonts w:ascii="Arial" w:hAnsi="Arial" w:cs="Arial"/>
          <w:color w:val="auto"/>
          <w:sz w:val="22"/>
          <w:szCs w:val="22"/>
        </w:rPr>
        <w:t>Tas</w:t>
      </w:r>
      <w:r w:rsidRPr="00650581">
        <w:rPr>
          <w:rFonts w:ascii="Arial" w:hAnsi="Arial" w:cs="Arial"/>
          <w:i w:val="0"/>
          <w:iCs w:val="0"/>
          <w:color w:val="auto"/>
          <w:sz w:val="22"/>
          <w:szCs w:val="22"/>
        </w:rPr>
        <w:t xml:space="preserve">. “Modern cultivars” groups the commercial cultivars KWS </w:t>
      </w:r>
      <w:proofErr w:type="spellStart"/>
      <w:r w:rsidRPr="00650581">
        <w:rPr>
          <w:rFonts w:ascii="Arial" w:hAnsi="Arial" w:cs="Arial"/>
          <w:i w:val="0"/>
          <w:iCs w:val="0"/>
          <w:color w:val="auto"/>
          <w:sz w:val="22"/>
          <w:szCs w:val="22"/>
        </w:rPr>
        <w:t>Desanto</w:t>
      </w:r>
      <w:proofErr w:type="spellEnd"/>
      <w:r w:rsidRPr="00650581">
        <w:rPr>
          <w:rFonts w:ascii="Arial" w:hAnsi="Arial" w:cs="Arial"/>
          <w:i w:val="0"/>
          <w:iCs w:val="0"/>
          <w:color w:val="auto"/>
          <w:sz w:val="22"/>
          <w:szCs w:val="22"/>
        </w:rPr>
        <w:t>, Substance, Sheriff and Torp.</w:t>
      </w:r>
    </w:p>
    <w:p w14:paraId="1CD9EE2B" w14:textId="77777777" w:rsidR="00C90301" w:rsidRPr="00650581" w:rsidRDefault="00C90301" w:rsidP="00C90301">
      <w:pPr>
        <w:spacing w:line="360" w:lineRule="auto"/>
        <w:rPr>
          <w:rFonts w:ascii="Arial" w:hAnsi="Arial" w:cs="Arial"/>
        </w:rPr>
      </w:pPr>
    </w:p>
    <w:p w14:paraId="6F929D0B" w14:textId="77777777" w:rsidR="00C90301" w:rsidRPr="00650581" w:rsidRDefault="00C90301" w:rsidP="00C90301">
      <w:pPr>
        <w:keepNext/>
        <w:spacing w:line="360" w:lineRule="auto"/>
        <w:jc w:val="both"/>
        <w:rPr>
          <w:rFonts w:ascii="Arial" w:hAnsi="Arial" w:cs="Arial"/>
        </w:rPr>
      </w:pPr>
      <w:r w:rsidRPr="00650581">
        <w:rPr>
          <w:rFonts w:ascii="Arial" w:hAnsi="Arial" w:cs="Arial"/>
          <w:noProof/>
          <w:lang w:val="da-DK" w:eastAsia="da-DK"/>
        </w:rPr>
        <w:lastRenderedPageBreak/>
        <w:drawing>
          <wp:inline distT="0" distB="0" distL="0" distR="0" wp14:anchorId="5C6B5B69" wp14:editId="1D9EA67C">
            <wp:extent cx="5943600" cy="2798177"/>
            <wp:effectExtent l="0" t="0" r="0" b="2540"/>
            <wp:docPr id="205834078" name="Picture 6"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9">
                      <a:extLst>
                        <a:ext uri="{28A0092B-C50C-407E-A947-70E740481C1C}">
                          <a14:useLocalDpi xmlns:a14="http://schemas.microsoft.com/office/drawing/2010/main" val="0"/>
                        </a:ext>
                      </a:extLst>
                    </a:blip>
                    <a:stretch>
                      <a:fillRect/>
                    </a:stretch>
                  </pic:blipFill>
                  <pic:spPr>
                    <a:xfrm>
                      <a:off x="0" y="0"/>
                      <a:ext cx="5943600" cy="2798177"/>
                    </a:xfrm>
                    <a:prstGeom prst="rect">
                      <a:avLst/>
                    </a:prstGeom>
                  </pic:spPr>
                </pic:pic>
              </a:graphicData>
            </a:graphic>
          </wp:inline>
        </w:drawing>
      </w:r>
    </w:p>
    <w:p w14:paraId="669F9C64" w14:textId="77777777" w:rsidR="00C90301" w:rsidRPr="00650581" w:rsidRDefault="00C90301" w:rsidP="00C90301">
      <w:pPr>
        <w:keepNext/>
        <w:spacing w:line="360" w:lineRule="auto"/>
        <w:jc w:val="both"/>
        <w:rPr>
          <w:rFonts w:ascii="Arial" w:hAnsi="Arial" w:cs="Arial"/>
        </w:rPr>
      </w:pPr>
    </w:p>
    <w:p w14:paraId="143F89AA" w14:textId="77777777" w:rsidR="00C90301" w:rsidRPr="00650581" w:rsidRDefault="00C90301" w:rsidP="00C90301">
      <w:pPr>
        <w:pStyle w:val="Caption"/>
        <w:spacing w:line="360" w:lineRule="auto"/>
        <w:jc w:val="both"/>
        <w:rPr>
          <w:rFonts w:ascii="Arial" w:hAnsi="Arial" w:cs="Arial"/>
          <w:i w:val="0"/>
          <w:color w:val="auto"/>
          <w:sz w:val="22"/>
          <w:szCs w:val="22"/>
        </w:rPr>
      </w:pPr>
      <w:r w:rsidRPr="00650581">
        <w:rPr>
          <w:rFonts w:ascii="Arial" w:hAnsi="Arial" w:cs="Arial"/>
          <w:b/>
          <w:i w:val="0"/>
          <w:color w:val="auto"/>
          <w:sz w:val="22"/>
          <w:szCs w:val="22"/>
        </w:rPr>
        <w:t xml:space="preserve">Figure S5. </w:t>
      </w:r>
      <w:r w:rsidRPr="00650581">
        <w:rPr>
          <w:rFonts w:ascii="Arial" w:hAnsi="Arial" w:cs="Arial"/>
          <w:i w:val="0"/>
          <w:color w:val="auto"/>
          <w:sz w:val="22"/>
          <w:szCs w:val="22"/>
        </w:rPr>
        <w:t xml:space="preserve">Comparison of unique bacterial (A) and fungal (B) OTUs enriched differentially in ancient and modern cultivars. </w:t>
      </w:r>
      <w:r w:rsidRPr="00650581">
        <w:rPr>
          <w:rFonts w:ascii="Arial" w:hAnsi="Arial" w:cs="Arial"/>
          <w:i w:val="0"/>
          <w:iCs w:val="0"/>
          <w:color w:val="auto"/>
          <w:sz w:val="22"/>
          <w:szCs w:val="22"/>
        </w:rPr>
        <w:t xml:space="preserve">“Ancient accessions” depicted in this figure groups the wheat ancestors </w:t>
      </w:r>
      <w:r w:rsidRPr="00650581">
        <w:rPr>
          <w:rFonts w:ascii="Arial" w:hAnsi="Arial" w:cs="Arial"/>
          <w:color w:val="auto"/>
          <w:sz w:val="22"/>
          <w:szCs w:val="22"/>
        </w:rPr>
        <w:t>Tm</w:t>
      </w:r>
      <w:r w:rsidRPr="00650581">
        <w:rPr>
          <w:rFonts w:ascii="Arial" w:hAnsi="Arial" w:cs="Arial"/>
          <w:i w:val="0"/>
          <w:iCs w:val="0"/>
          <w:color w:val="auto"/>
          <w:sz w:val="22"/>
          <w:szCs w:val="22"/>
        </w:rPr>
        <w:t xml:space="preserve"> and </w:t>
      </w:r>
      <w:r w:rsidRPr="00650581">
        <w:rPr>
          <w:rFonts w:ascii="Arial" w:hAnsi="Arial" w:cs="Arial"/>
          <w:color w:val="auto"/>
          <w:sz w:val="22"/>
          <w:szCs w:val="22"/>
        </w:rPr>
        <w:t>Tt</w:t>
      </w:r>
      <w:r w:rsidRPr="00650581">
        <w:rPr>
          <w:rFonts w:ascii="Arial" w:hAnsi="Arial" w:cs="Arial"/>
          <w:i w:val="0"/>
          <w:iCs w:val="0"/>
          <w:color w:val="auto"/>
          <w:sz w:val="22"/>
          <w:szCs w:val="22"/>
        </w:rPr>
        <w:t xml:space="preserve">, the chosen landraces and </w:t>
      </w:r>
      <w:r w:rsidRPr="00650581">
        <w:rPr>
          <w:rFonts w:ascii="Arial" w:hAnsi="Arial" w:cs="Arial"/>
          <w:color w:val="auto"/>
          <w:sz w:val="22"/>
          <w:szCs w:val="22"/>
        </w:rPr>
        <w:t>Tas</w:t>
      </w:r>
      <w:r w:rsidRPr="00650581">
        <w:rPr>
          <w:rFonts w:ascii="Arial" w:hAnsi="Arial" w:cs="Arial"/>
          <w:i w:val="0"/>
          <w:iCs w:val="0"/>
          <w:color w:val="auto"/>
          <w:sz w:val="22"/>
          <w:szCs w:val="22"/>
        </w:rPr>
        <w:t xml:space="preserve">. “Modern cultivars” groups the commercial cultivars KWS </w:t>
      </w:r>
      <w:proofErr w:type="spellStart"/>
      <w:r w:rsidRPr="00650581">
        <w:rPr>
          <w:rFonts w:ascii="Arial" w:hAnsi="Arial" w:cs="Arial"/>
          <w:i w:val="0"/>
          <w:iCs w:val="0"/>
          <w:color w:val="auto"/>
          <w:sz w:val="22"/>
          <w:szCs w:val="22"/>
        </w:rPr>
        <w:t>Desanto</w:t>
      </w:r>
      <w:proofErr w:type="spellEnd"/>
      <w:r w:rsidRPr="00650581">
        <w:rPr>
          <w:rFonts w:ascii="Arial" w:hAnsi="Arial" w:cs="Arial"/>
          <w:i w:val="0"/>
          <w:iCs w:val="0"/>
          <w:color w:val="auto"/>
          <w:sz w:val="22"/>
          <w:szCs w:val="22"/>
        </w:rPr>
        <w:t>, Substance, Sheriff and Torp.</w:t>
      </w:r>
    </w:p>
    <w:p w14:paraId="6490F05C" w14:textId="77777777" w:rsidR="00C90301" w:rsidRPr="00650581" w:rsidRDefault="00C90301" w:rsidP="00C90301">
      <w:pPr>
        <w:spacing w:line="360" w:lineRule="auto"/>
        <w:rPr>
          <w:rFonts w:ascii="Arial" w:hAnsi="Arial" w:cs="Arial"/>
        </w:rPr>
      </w:pPr>
      <w:r w:rsidRPr="00650581">
        <w:rPr>
          <w:rFonts w:ascii="Arial" w:hAnsi="Arial" w:cs="Arial"/>
        </w:rPr>
        <w:br w:type="page"/>
      </w:r>
    </w:p>
    <w:p w14:paraId="2761DCB4" w14:textId="77777777" w:rsidR="00C90301" w:rsidRPr="00650581" w:rsidRDefault="00C90301" w:rsidP="00C90301">
      <w:pPr>
        <w:spacing w:line="360" w:lineRule="auto"/>
        <w:rPr>
          <w:rFonts w:ascii="Arial" w:hAnsi="Arial" w:cs="Arial"/>
        </w:rPr>
      </w:pPr>
    </w:p>
    <w:p w14:paraId="705CB2B7" w14:textId="77777777" w:rsidR="00C90301" w:rsidRPr="00650581" w:rsidRDefault="00C90301" w:rsidP="00C90301">
      <w:pPr>
        <w:spacing w:line="360" w:lineRule="auto"/>
        <w:jc w:val="both"/>
        <w:rPr>
          <w:rFonts w:ascii="Arial" w:hAnsi="Arial" w:cs="Arial"/>
        </w:rPr>
      </w:pPr>
      <w:r w:rsidRPr="00650581">
        <w:rPr>
          <w:rFonts w:ascii="Arial" w:hAnsi="Arial" w:cs="Arial"/>
          <w:noProof/>
          <w:lang w:val="da-DK" w:eastAsia="da-DK"/>
        </w:rPr>
        <w:drawing>
          <wp:inline distT="0" distB="0" distL="0" distR="0" wp14:anchorId="6A65A6A1" wp14:editId="58B6688C">
            <wp:extent cx="4867624" cy="3964305"/>
            <wp:effectExtent l="0" t="0" r="9525" b="0"/>
            <wp:docPr id="4" name="Billede 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S7 NRI.jpg"/>
                    <pic:cNvPicPr/>
                  </pic:nvPicPr>
                  <pic:blipFill>
                    <a:blip r:embed="rId10">
                      <a:extLst>
                        <a:ext uri="{28A0092B-C50C-407E-A947-70E740481C1C}">
                          <a14:useLocalDpi xmlns:a14="http://schemas.microsoft.com/office/drawing/2010/main" val="0"/>
                        </a:ext>
                      </a:extLst>
                    </a:blip>
                    <a:stretch>
                      <a:fillRect/>
                    </a:stretch>
                  </pic:blipFill>
                  <pic:spPr>
                    <a:xfrm>
                      <a:off x="0" y="0"/>
                      <a:ext cx="4875251" cy="3970516"/>
                    </a:xfrm>
                    <a:prstGeom prst="rect">
                      <a:avLst/>
                    </a:prstGeom>
                  </pic:spPr>
                </pic:pic>
              </a:graphicData>
            </a:graphic>
          </wp:inline>
        </w:drawing>
      </w:r>
    </w:p>
    <w:p w14:paraId="2F4101B4" w14:textId="77777777" w:rsidR="00C90301" w:rsidRPr="00650581" w:rsidRDefault="00C90301" w:rsidP="00C90301">
      <w:pPr>
        <w:spacing w:line="360" w:lineRule="auto"/>
        <w:jc w:val="both"/>
        <w:rPr>
          <w:rFonts w:ascii="Arial" w:hAnsi="Arial" w:cs="Arial"/>
        </w:rPr>
      </w:pPr>
      <w:r w:rsidRPr="00650581">
        <w:rPr>
          <w:rFonts w:ascii="Arial" w:hAnsi="Arial" w:cs="Arial"/>
          <w:b/>
        </w:rPr>
        <w:t>Figure S6.</w:t>
      </w:r>
      <w:r w:rsidRPr="00650581">
        <w:rPr>
          <w:rFonts w:ascii="Arial" w:hAnsi="Arial" w:cs="Arial"/>
        </w:rPr>
        <w:t xml:space="preserve"> Average values of Net relatedness index (NRI) for samples from bulk soil (SOURCE) and roots of old wheat accessions (OLD) and modern wheat cultivars (MODERN). Wilcoxon Test was used for statistical test.</w:t>
      </w:r>
    </w:p>
    <w:p w14:paraId="655AF5A4" w14:textId="77777777" w:rsidR="00A340D3" w:rsidRDefault="00A340D3"/>
    <w:sectPr w:rsidR="00A340D3" w:rsidSect="002B5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301"/>
    <w:rsid w:val="00114675"/>
    <w:rsid w:val="001630E2"/>
    <w:rsid w:val="002B53FA"/>
    <w:rsid w:val="00A340D3"/>
    <w:rsid w:val="00C90301"/>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4B7ABF"/>
  <w15:chartTrackingRefBased/>
  <w15:docId w15:val="{D54A8E31-BDC1-C047-86F3-4EEB51019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0301"/>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90301"/>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C90301"/>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jp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840</Words>
  <Characters>4792</Characters>
  <Application>Microsoft Office Word</Application>
  <DocSecurity>0</DocSecurity>
  <Lines>39</Lines>
  <Paragraphs>11</Paragraphs>
  <ScaleCrop>false</ScaleCrop>
  <Company/>
  <LinksUpToDate>false</LinksUpToDate>
  <CharactersWithSpaces>5621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2020-04-06T19:23:00Z</dcterms:created>
  <dcterms:modified xsi:type="dcterms:W3CDTF">2020-04-06T19:27:00Z</dcterms:modified>
</cp:coreProperties>
</file>